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85783" w14:textId="77777777" w:rsidR="003C3B61" w:rsidRPr="009277C2" w:rsidRDefault="003C3B61" w:rsidP="006D5546">
      <w:pPr>
        <w:spacing w:after="480" w:line="240" w:lineRule="exact"/>
        <w:ind w:left="5103"/>
        <w:jc w:val="right"/>
        <w:rPr>
          <w:rFonts w:ascii="Times New Roman" w:hAnsi="Times New Roman"/>
          <w:sz w:val="28"/>
        </w:rPr>
      </w:pPr>
      <w:r w:rsidRPr="009277C2">
        <w:rPr>
          <w:rFonts w:ascii="Times New Roman" w:hAnsi="Times New Roman"/>
          <w:sz w:val="28"/>
        </w:rPr>
        <w:t>Проект</w:t>
      </w:r>
    </w:p>
    <w:p w14:paraId="1D02087F" w14:textId="4A10C81D" w:rsidR="003C3B61" w:rsidRPr="009277C2" w:rsidRDefault="003C3B61" w:rsidP="006D5546">
      <w:pPr>
        <w:spacing w:line="240" w:lineRule="exact"/>
        <w:jc w:val="right"/>
        <w:rPr>
          <w:rFonts w:ascii="Times New Roman" w:hAnsi="Times New Roman"/>
          <w:sz w:val="28"/>
        </w:rPr>
      </w:pPr>
      <w:r w:rsidRPr="009277C2">
        <w:rPr>
          <w:rFonts w:ascii="Times New Roman" w:hAnsi="Times New Roman"/>
          <w:sz w:val="28"/>
        </w:rPr>
        <w:t xml:space="preserve">                                                                Внесен главой муниципального округа – главой администрации </w:t>
      </w:r>
    </w:p>
    <w:p w14:paraId="720CA3AF" w14:textId="77777777" w:rsidR="003C3B61" w:rsidRPr="009277C2" w:rsidRDefault="003C3B61" w:rsidP="006D5546">
      <w:pPr>
        <w:spacing w:line="240" w:lineRule="exact"/>
        <w:jc w:val="right"/>
        <w:rPr>
          <w:rFonts w:ascii="Times New Roman" w:hAnsi="Times New Roman"/>
          <w:sz w:val="28"/>
        </w:rPr>
      </w:pPr>
      <w:r w:rsidRPr="009277C2">
        <w:rPr>
          <w:rFonts w:ascii="Times New Roman" w:hAnsi="Times New Roman"/>
          <w:sz w:val="28"/>
        </w:rPr>
        <w:t xml:space="preserve">Соликамского муниципального округа </w:t>
      </w:r>
    </w:p>
    <w:p w14:paraId="69F06F93" w14:textId="77777777" w:rsidR="003C3B61" w:rsidRPr="009277C2" w:rsidRDefault="003C3B61" w:rsidP="006D5546">
      <w:pPr>
        <w:spacing w:line="240" w:lineRule="exact"/>
        <w:ind w:left="5103"/>
        <w:jc w:val="right"/>
        <w:rPr>
          <w:rFonts w:ascii="Times New Roman" w:hAnsi="Times New Roman"/>
        </w:rPr>
      </w:pPr>
      <w:proofErr w:type="spellStart"/>
      <w:r w:rsidRPr="009277C2">
        <w:rPr>
          <w:rFonts w:ascii="Times New Roman" w:hAnsi="Times New Roman"/>
          <w:sz w:val="28"/>
        </w:rPr>
        <w:t>А.А.Русановым</w:t>
      </w:r>
      <w:proofErr w:type="spellEnd"/>
    </w:p>
    <w:p w14:paraId="5CAEEDD5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E6ED81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3241A2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0CC08A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433C0F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63E1B0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D61FC4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8D5B5F" w14:textId="77777777" w:rsidR="002E2C72" w:rsidRPr="009277C2" w:rsidRDefault="002E2C72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7D496A" w14:textId="77777777" w:rsidR="003C3B61" w:rsidRPr="009277C2" w:rsidRDefault="003C3B61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08705B" w14:textId="77777777" w:rsidR="006D5546" w:rsidRPr="009277C2" w:rsidRDefault="006D5546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CB14EC" w14:textId="77777777" w:rsidR="006D5546" w:rsidRPr="009277C2" w:rsidRDefault="006D5546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E6E9D" w14:textId="77777777" w:rsidR="006D5546" w:rsidRPr="009277C2" w:rsidRDefault="006D5546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792CF3" w14:textId="77777777" w:rsidR="003C3B61" w:rsidRPr="009277C2" w:rsidRDefault="003C3B61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2454D2" w14:textId="77777777" w:rsidR="000A365B" w:rsidRPr="009277C2" w:rsidRDefault="000A365B" w:rsidP="006D5546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47ACA3" w14:textId="77777777" w:rsidR="00503973" w:rsidRPr="009277C2" w:rsidRDefault="003C3B61" w:rsidP="006D5546">
      <w:pPr>
        <w:spacing w:line="240" w:lineRule="exact"/>
        <w:ind w:right="3252" w:firstLine="0"/>
        <w:jc w:val="left"/>
        <w:rPr>
          <w:b/>
          <w:bCs/>
          <w:sz w:val="28"/>
          <w:szCs w:val="28"/>
        </w:rPr>
      </w:pPr>
      <w:r w:rsidRPr="009277C2">
        <w:rPr>
          <w:b/>
          <w:bCs/>
          <w:sz w:val="28"/>
          <w:szCs w:val="28"/>
        </w:rPr>
        <w:t xml:space="preserve">О внесении изменений в </w:t>
      </w:r>
      <w:r w:rsidR="00F05FAB" w:rsidRPr="009277C2">
        <w:rPr>
          <w:b/>
          <w:bCs/>
          <w:sz w:val="28"/>
          <w:szCs w:val="28"/>
        </w:rPr>
        <w:t>решение Думы Соликамского городского округа от 27</w:t>
      </w:r>
      <w:r w:rsidR="00503973" w:rsidRPr="009277C2">
        <w:rPr>
          <w:b/>
          <w:bCs/>
          <w:sz w:val="28"/>
          <w:szCs w:val="28"/>
        </w:rPr>
        <w:t>.07.</w:t>
      </w:r>
      <w:r w:rsidR="00F05FAB" w:rsidRPr="009277C2">
        <w:rPr>
          <w:b/>
          <w:bCs/>
          <w:sz w:val="28"/>
          <w:szCs w:val="28"/>
        </w:rPr>
        <w:t xml:space="preserve">2022 </w:t>
      </w:r>
    </w:p>
    <w:p w14:paraId="2B4934DA" w14:textId="681D8DF8" w:rsidR="003C3B61" w:rsidRPr="009277C2" w:rsidRDefault="00F05FAB" w:rsidP="006D5546">
      <w:pPr>
        <w:spacing w:after="480" w:line="240" w:lineRule="exact"/>
        <w:ind w:right="3252" w:firstLine="0"/>
        <w:jc w:val="left"/>
        <w:rPr>
          <w:b/>
          <w:sz w:val="28"/>
          <w:szCs w:val="28"/>
        </w:rPr>
      </w:pPr>
      <w:r w:rsidRPr="009277C2">
        <w:rPr>
          <w:b/>
          <w:bCs/>
          <w:sz w:val="28"/>
          <w:szCs w:val="28"/>
        </w:rPr>
        <w:t>№ 142 «Об утверждении Положения о реализации проектов инициативного бюджетирования на территории Соликамского городского округа»</w:t>
      </w:r>
      <w:r w:rsidR="003C3B61" w:rsidRPr="009277C2">
        <w:rPr>
          <w:b/>
          <w:sz w:val="28"/>
          <w:szCs w:val="28"/>
        </w:rPr>
        <w:t xml:space="preserve"> </w:t>
      </w:r>
    </w:p>
    <w:p w14:paraId="77C7B854" w14:textId="2FFFAC8E" w:rsidR="005D60F1" w:rsidRPr="009277C2" w:rsidRDefault="005D60F1" w:rsidP="006D5546">
      <w:pPr>
        <w:spacing w:before="480" w:line="360" w:lineRule="exact"/>
        <w:rPr>
          <w:rFonts w:ascii="Times New Roman" w:hAnsi="Times New Roman" w:cs="Times New Roman"/>
          <w:sz w:val="28"/>
          <w:szCs w:val="28"/>
          <w:lang w:eastAsia="en-US"/>
        </w:rPr>
      </w:pPr>
      <w:r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</w:t>
      </w:r>
      <w:r w:rsidR="00FF6313"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Федеральным законом от 20 марта 2025 г. № 33-ФЗ «Об общих принципах организации местного самоуправления в единой системе публичной власти», </w:t>
      </w:r>
      <w:hyperlink r:id="rId7" w:history="1">
        <w:r w:rsidRPr="009277C2">
          <w:rPr>
            <w:rFonts w:ascii="Times New Roman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 Правительства Пермского края от 10 января 2017 г. № 6-п «Об утверждении Порядка предоставления субсидий из бюджета Пермского края бюджетам муниципальных образований Пермского края на софинансирование проектов инициативного бюджетирования в Пермском крае», </w:t>
      </w:r>
      <w:r w:rsidR="003C3B61" w:rsidRPr="009277C2">
        <w:rPr>
          <w:rFonts w:ascii="Times New Roman" w:hAnsi="Times New Roman" w:cs="Times New Roman"/>
          <w:sz w:val="28"/>
          <w:szCs w:val="28"/>
          <w:lang w:eastAsia="en-US"/>
        </w:rPr>
        <w:t>стать</w:t>
      </w:r>
      <w:r w:rsidR="00B43C6C" w:rsidRPr="009277C2">
        <w:rPr>
          <w:rFonts w:ascii="Times New Roman" w:hAnsi="Times New Roman" w:cs="Times New Roman"/>
          <w:sz w:val="28"/>
          <w:szCs w:val="28"/>
          <w:lang w:eastAsia="en-US"/>
        </w:rPr>
        <w:t>ями</w:t>
      </w:r>
      <w:r w:rsidR="003C3B61"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 16</w:t>
      </w:r>
      <w:r w:rsidR="00B43C6C" w:rsidRPr="009277C2">
        <w:rPr>
          <w:rFonts w:ascii="Times New Roman" w:hAnsi="Times New Roman" w:cs="Times New Roman"/>
          <w:sz w:val="28"/>
          <w:szCs w:val="28"/>
          <w:lang w:eastAsia="en-US"/>
        </w:rPr>
        <w:t>, 26</w:t>
      </w:r>
      <w:r w:rsidR="003C3B61"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 Устава Соликамского муниципального округа</w:t>
      </w:r>
      <w:r w:rsidR="004E5E6D" w:rsidRPr="009277C2">
        <w:rPr>
          <w:rFonts w:ascii="Times New Roman" w:hAnsi="Times New Roman" w:cs="Times New Roman"/>
          <w:sz w:val="28"/>
          <w:szCs w:val="28"/>
          <w:lang w:eastAsia="en-US"/>
        </w:rPr>
        <w:t xml:space="preserve"> Пермского края</w:t>
      </w:r>
      <w:r w:rsidRPr="009277C2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14:paraId="19271C30" w14:textId="36FE2469" w:rsidR="003C3B61" w:rsidRPr="009277C2" w:rsidRDefault="003C3B61" w:rsidP="006D5546">
      <w:pPr>
        <w:spacing w:line="360" w:lineRule="exact"/>
        <w:ind w:firstLine="709"/>
        <w:rPr>
          <w:sz w:val="28"/>
          <w:szCs w:val="28"/>
          <w:lang w:eastAsia="en-US"/>
        </w:rPr>
      </w:pPr>
      <w:bookmarkStart w:id="0" w:name="sub_1"/>
      <w:r w:rsidRPr="009277C2">
        <w:rPr>
          <w:sz w:val="28"/>
          <w:szCs w:val="28"/>
          <w:lang w:eastAsia="en-US"/>
        </w:rPr>
        <w:t>Дума Соликамского муниципального округа РЕШИЛА:</w:t>
      </w:r>
    </w:p>
    <w:p w14:paraId="01860473" w14:textId="7AD07EEA" w:rsidR="003C3B61" w:rsidRPr="009277C2" w:rsidRDefault="005D60F1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="003C3B6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Внести в 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решение Думы Соликамского городского округа от 27 июля 2022 г. № 142 «Об утверждении </w:t>
      </w:r>
      <w:r w:rsidR="003C3B6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Положени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я</w:t>
      </w:r>
      <w:r w:rsidR="003C3B6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о реализации проектов инициативного бюджетирования на территории Соликамского городского округа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»</w:t>
      </w:r>
      <w:r w:rsidR="003C3B6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следующие изменения:</w:t>
      </w:r>
    </w:p>
    <w:p w14:paraId="7FED527B" w14:textId="37BC6C79" w:rsidR="00DF54BB" w:rsidRPr="009277C2" w:rsidRDefault="003C3B61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1.1.</w:t>
      </w:r>
      <w:bookmarkEnd w:id="0"/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E5E6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наименовании решения слова «городского округа» заменить словами «муниципального округа»; </w:t>
      </w:r>
    </w:p>
    <w:p w14:paraId="75CB9BD9" w14:textId="77777777" w:rsidR="004E5E6D" w:rsidRPr="009277C2" w:rsidRDefault="003C3B61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1.2. </w:t>
      </w:r>
      <w:r w:rsidR="004E5E6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пункте 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1 </w:t>
      </w:r>
      <w:r w:rsidR="004E5E6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слова «городского округа» заменить словами «муниципального округа»; </w:t>
      </w:r>
    </w:p>
    <w:p w14:paraId="0AD14CE6" w14:textId="6502EEBB" w:rsidR="003C3B61" w:rsidRPr="009277C2" w:rsidRDefault="00F05FAB" w:rsidP="006D5546">
      <w:pPr>
        <w:spacing w:line="360" w:lineRule="exact"/>
        <w:rPr>
          <w:rStyle w:val="a4"/>
          <w:rFonts w:ascii="Times New Roman" w:hAnsi="Times New Roman"/>
          <w:b w:val="0"/>
          <w:strike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 в Положении</w:t>
      </w:r>
      <w:r w:rsidR="001D731A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: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14:paraId="0E10255B" w14:textId="7187DCDE" w:rsidR="00E67B1F" w:rsidRPr="009277C2" w:rsidRDefault="00F05FAB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2.1. </w:t>
      </w:r>
      <w:r w:rsidR="007A126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DF54B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наименовани</w:t>
      </w:r>
      <w:r w:rsidR="00E67B1F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и</w:t>
      </w:r>
      <w:r w:rsidR="00DF54B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5DF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П</w:t>
      </w:r>
      <w:r w:rsidR="00E67B1F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оложения слова «городского округа» заменить словами «муниципального округа»; </w:t>
      </w:r>
    </w:p>
    <w:p w14:paraId="1A7FD44C" w14:textId="7E8107B7" w:rsidR="003C3B61" w:rsidRPr="009277C2" w:rsidRDefault="00DF54BB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2.2. 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пункте 1.1 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слова «городского округа» заменить словами </w:t>
      </w:r>
      <w:r w:rsidR="00F05FA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lastRenderedPageBreak/>
        <w:t>«муниципального округа»;</w:t>
      </w:r>
    </w:p>
    <w:p w14:paraId="64483DD4" w14:textId="3711FF67" w:rsidR="00F05FAB" w:rsidRPr="009277C2" w:rsidRDefault="007123AA" w:rsidP="006D5546">
      <w:pPr>
        <w:spacing w:line="360" w:lineRule="exact"/>
        <w:rPr>
          <w:rFonts w:ascii="Times New Roman" w:hAnsi="Times New Roman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2.3.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1.1.1 слова «городского округа» заменить словами «муниципального округа»;</w:t>
      </w:r>
    </w:p>
    <w:p w14:paraId="7B68BEA7" w14:textId="487FD8ED" w:rsidR="00AC6D36" w:rsidRPr="009277C2" w:rsidRDefault="007123AA" w:rsidP="006D5546">
      <w:pPr>
        <w:spacing w:line="360" w:lineRule="exact"/>
        <w:rPr>
          <w:rFonts w:ascii="Times New Roman" w:hAnsi="Times New Roman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2.4.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1.1.2 слова «городского округа» заменить словами «муниципального округа»;</w:t>
      </w:r>
    </w:p>
    <w:p w14:paraId="181C37EF" w14:textId="6BB1D303" w:rsidR="00AC6D36" w:rsidRPr="009277C2" w:rsidRDefault="007123A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2.5.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1.1.3 слова «городского округа» заменить словами «муниципального округа»;</w:t>
      </w:r>
    </w:p>
    <w:p w14:paraId="3A57B656" w14:textId="1FF90EE8" w:rsidR="00AC6D36" w:rsidRPr="009277C2" w:rsidRDefault="007123A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2.6.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1.1.4 слова «городского округа» заменить словами «муниципального округа»;</w:t>
      </w:r>
    </w:p>
    <w:p w14:paraId="5BAFF934" w14:textId="68D0B1A0" w:rsidR="00C65DF1" w:rsidRPr="009277C2" w:rsidRDefault="007123AA" w:rsidP="006D554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2.7. </w:t>
      </w:r>
      <w:r w:rsidR="007809A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пункт 1.2 </w:t>
      </w:r>
      <w:r w:rsidR="00FF6313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дополнить словами </w:t>
      </w:r>
      <w:r w:rsidR="00C65DF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«,</w:t>
      </w:r>
      <w:r w:rsidR="0067369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5DF1" w:rsidRPr="009277C2">
        <w:rPr>
          <w:rFonts w:ascii="Times New Roman" w:hAnsi="Times New Roman" w:cs="Times New Roman"/>
          <w:sz w:val="28"/>
          <w:szCs w:val="28"/>
        </w:rPr>
        <w:t>Поряд</w:t>
      </w:r>
      <w:r w:rsidR="00673694" w:rsidRPr="009277C2">
        <w:rPr>
          <w:rFonts w:ascii="Times New Roman" w:hAnsi="Times New Roman" w:cs="Times New Roman"/>
          <w:sz w:val="28"/>
          <w:szCs w:val="28"/>
        </w:rPr>
        <w:t>ке</w:t>
      </w:r>
      <w:r w:rsidR="00C65DF1" w:rsidRPr="009277C2">
        <w:rPr>
          <w:rFonts w:ascii="Times New Roman" w:hAnsi="Times New Roman" w:cs="Times New Roman"/>
          <w:sz w:val="28"/>
          <w:szCs w:val="28"/>
        </w:rPr>
        <w:t xml:space="preserve"> предоставления субсидий»;</w:t>
      </w:r>
    </w:p>
    <w:p w14:paraId="29F57B43" w14:textId="3040354F" w:rsidR="00AC6D36" w:rsidRPr="009277C2" w:rsidRDefault="00FC3DD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2.8. </w:t>
      </w:r>
      <w:r w:rsidR="00AC6D3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1.3 слова «городского округа» заменить словами «муниципального округа»;</w:t>
      </w:r>
    </w:p>
    <w:p w14:paraId="4A8B528E" w14:textId="05D85F9A" w:rsidR="00C51B3E" w:rsidRPr="009277C2" w:rsidRDefault="007123A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FC3DD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9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C51B3E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пункте 1.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FC3DD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51B3E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слова «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городского</w:t>
      </w:r>
      <w:r w:rsidR="00C51B3E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округа» заменить словами «муниципального округа»;</w:t>
      </w:r>
    </w:p>
    <w:p w14:paraId="4481D0E5" w14:textId="5A69AF49" w:rsidR="007123AA" w:rsidRPr="009277C2" w:rsidRDefault="007123AA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FC3DDC" w:rsidRPr="009277C2">
        <w:rPr>
          <w:rStyle w:val="a4"/>
          <w:b w:val="0"/>
          <w:color w:val="auto"/>
          <w:sz w:val="28"/>
          <w:szCs w:val="28"/>
        </w:rPr>
        <w:t>10</w:t>
      </w:r>
      <w:r w:rsidRPr="009277C2">
        <w:rPr>
          <w:rStyle w:val="a4"/>
          <w:b w:val="0"/>
          <w:color w:val="auto"/>
          <w:sz w:val="28"/>
          <w:szCs w:val="28"/>
        </w:rPr>
        <w:t>. в пункте 1.7 слова «городского округа» заменить словами «муниципального округа»;</w:t>
      </w:r>
    </w:p>
    <w:p w14:paraId="4278D68A" w14:textId="131FE365" w:rsidR="00F05FAB" w:rsidRPr="009277C2" w:rsidRDefault="007123A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1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1.8 слова «городского округа» заменить словами «муниципального округа»;</w:t>
      </w:r>
    </w:p>
    <w:p w14:paraId="6848EB27" w14:textId="4CE1154B" w:rsidR="00FD1FA2" w:rsidRPr="009277C2" w:rsidRDefault="007809A2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b w:val="0"/>
          <w:color w:val="auto"/>
          <w:sz w:val="28"/>
          <w:szCs w:val="28"/>
        </w:rPr>
        <w:t>2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1B6466" w:rsidRPr="009277C2">
        <w:rPr>
          <w:rStyle w:val="a4"/>
          <w:b w:val="0"/>
          <w:color w:val="auto"/>
          <w:sz w:val="28"/>
          <w:szCs w:val="28"/>
        </w:rPr>
        <w:t xml:space="preserve">абзац первый </w:t>
      </w:r>
      <w:r w:rsidRPr="009277C2">
        <w:rPr>
          <w:rStyle w:val="a4"/>
          <w:b w:val="0"/>
          <w:color w:val="auto"/>
          <w:sz w:val="28"/>
          <w:szCs w:val="28"/>
        </w:rPr>
        <w:t>пункт</w:t>
      </w:r>
      <w:r w:rsidR="001B6466" w:rsidRPr="009277C2">
        <w:rPr>
          <w:rStyle w:val="a4"/>
          <w:b w:val="0"/>
          <w:color w:val="auto"/>
          <w:sz w:val="28"/>
          <w:szCs w:val="28"/>
        </w:rPr>
        <w:t>а</w:t>
      </w:r>
      <w:r w:rsidRPr="009277C2">
        <w:rPr>
          <w:rStyle w:val="a4"/>
          <w:b w:val="0"/>
          <w:color w:val="auto"/>
          <w:sz w:val="28"/>
          <w:szCs w:val="28"/>
        </w:rPr>
        <w:t xml:space="preserve"> 1.9.1</w:t>
      </w:r>
      <w:r w:rsidR="001B6466" w:rsidRPr="009277C2">
        <w:rPr>
          <w:rStyle w:val="a4"/>
          <w:b w:val="0"/>
          <w:color w:val="auto"/>
          <w:sz w:val="28"/>
          <w:szCs w:val="28"/>
        </w:rPr>
        <w:t xml:space="preserve"> изложить в следующей редакции:</w:t>
      </w:r>
    </w:p>
    <w:p w14:paraId="044B03E0" w14:textId="7E60DFFF" w:rsidR="001B6466" w:rsidRPr="009277C2" w:rsidRDefault="001B6466" w:rsidP="006D5546">
      <w:pPr>
        <w:tabs>
          <w:tab w:val="left" w:pos="709"/>
        </w:tabs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 xml:space="preserve">«1.9.1. инициативная группа численностью не менее 5 граждан, достигших восемнадцатилетнего возраста и проживающих на территории Соликамского </w:t>
      </w:r>
      <w:r w:rsidR="00AA4C7B" w:rsidRPr="009277C2">
        <w:rPr>
          <w:rFonts w:ascii="Times New Roman" w:hAnsi="Times New Roman" w:cs="Times New Roman"/>
          <w:sz w:val="28"/>
          <w:szCs w:val="28"/>
        </w:rPr>
        <w:t>муниципально</w:t>
      </w:r>
      <w:r w:rsidRPr="009277C2">
        <w:rPr>
          <w:rFonts w:ascii="Times New Roman" w:hAnsi="Times New Roman" w:cs="Times New Roman"/>
          <w:sz w:val="28"/>
          <w:szCs w:val="28"/>
        </w:rPr>
        <w:t>го округа (далее – инициативная группа).»;</w:t>
      </w:r>
    </w:p>
    <w:p w14:paraId="1BB705A8" w14:textId="20DFA057" w:rsidR="007809A2" w:rsidRPr="009277C2" w:rsidRDefault="007809A2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b w:val="0"/>
          <w:color w:val="auto"/>
          <w:sz w:val="28"/>
          <w:szCs w:val="28"/>
        </w:rPr>
        <w:t>3</w:t>
      </w:r>
      <w:r w:rsidRPr="009277C2">
        <w:rPr>
          <w:rStyle w:val="a4"/>
          <w:b w:val="0"/>
          <w:color w:val="auto"/>
          <w:sz w:val="28"/>
          <w:szCs w:val="28"/>
        </w:rPr>
        <w:t>. в пункте 1.9.2</w:t>
      </w:r>
      <w:r w:rsidR="00FC3DDC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b w:val="0"/>
          <w:color w:val="auto"/>
          <w:sz w:val="28"/>
          <w:szCs w:val="28"/>
        </w:rPr>
        <w:t>слова «городского округа» заменить словами «муниципального округа»;</w:t>
      </w:r>
    </w:p>
    <w:p w14:paraId="353B8AE4" w14:textId="1076A5EC" w:rsidR="007809A2" w:rsidRPr="009277C2" w:rsidRDefault="007809A2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b w:val="0"/>
          <w:color w:val="auto"/>
          <w:sz w:val="28"/>
          <w:szCs w:val="28"/>
        </w:rPr>
        <w:t>4</w:t>
      </w:r>
      <w:r w:rsidRPr="009277C2">
        <w:rPr>
          <w:rStyle w:val="a4"/>
          <w:b w:val="0"/>
          <w:color w:val="auto"/>
          <w:sz w:val="28"/>
          <w:szCs w:val="28"/>
        </w:rPr>
        <w:t xml:space="preserve">. в пункте 1.9.3. </w:t>
      </w:r>
      <w:bookmarkStart w:id="1" w:name="_Hlk204848754"/>
      <w:r w:rsidRPr="009277C2">
        <w:rPr>
          <w:rStyle w:val="a4"/>
          <w:b w:val="0"/>
          <w:color w:val="auto"/>
          <w:sz w:val="28"/>
          <w:szCs w:val="28"/>
        </w:rPr>
        <w:t>слова «городского округа» заменить словами «муниципального округа»;</w:t>
      </w:r>
      <w:bookmarkEnd w:id="1"/>
    </w:p>
    <w:p w14:paraId="581E07DF" w14:textId="3BEE3996" w:rsidR="007809A2" w:rsidRPr="009277C2" w:rsidRDefault="007809A2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b w:val="0"/>
          <w:color w:val="auto"/>
          <w:sz w:val="28"/>
          <w:szCs w:val="28"/>
        </w:rPr>
        <w:t>5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bookmarkStart w:id="2" w:name="_Hlk204848777"/>
      <w:r w:rsidR="00620128" w:rsidRPr="009277C2">
        <w:rPr>
          <w:rStyle w:val="a4"/>
          <w:b w:val="0"/>
          <w:color w:val="auto"/>
          <w:sz w:val="28"/>
          <w:szCs w:val="28"/>
        </w:rPr>
        <w:t>в н</w:t>
      </w:r>
      <w:r w:rsidRPr="009277C2">
        <w:rPr>
          <w:rStyle w:val="a4"/>
          <w:b w:val="0"/>
          <w:color w:val="auto"/>
          <w:sz w:val="28"/>
          <w:szCs w:val="28"/>
        </w:rPr>
        <w:t>аименовани</w:t>
      </w:r>
      <w:r w:rsidR="00620128" w:rsidRPr="009277C2">
        <w:rPr>
          <w:rStyle w:val="a4"/>
          <w:b w:val="0"/>
          <w:color w:val="auto"/>
          <w:sz w:val="28"/>
          <w:szCs w:val="28"/>
        </w:rPr>
        <w:t>и</w:t>
      </w:r>
      <w:r w:rsidRPr="009277C2">
        <w:rPr>
          <w:rStyle w:val="a4"/>
          <w:b w:val="0"/>
          <w:color w:val="auto"/>
          <w:sz w:val="28"/>
          <w:szCs w:val="28"/>
        </w:rPr>
        <w:t xml:space="preserve"> раздела </w:t>
      </w:r>
      <w:r w:rsidRPr="009277C2">
        <w:rPr>
          <w:rStyle w:val="a4"/>
          <w:b w:val="0"/>
          <w:color w:val="auto"/>
          <w:sz w:val="28"/>
          <w:szCs w:val="28"/>
          <w:lang w:val="en-US"/>
        </w:rPr>
        <w:t>II</w:t>
      </w:r>
      <w:bookmarkEnd w:id="2"/>
      <w:r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="0062012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слова «городского округа» заменить словами «муниципального округа»</w:t>
      </w:r>
      <w:r w:rsidRPr="009277C2">
        <w:rPr>
          <w:rFonts w:ascii="Times New Roman" w:hAnsi="Times New Roman" w:cs="Times New Roman"/>
          <w:sz w:val="28"/>
          <w:szCs w:val="28"/>
        </w:rPr>
        <w:t>;</w:t>
      </w:r>
    </w:p>
    <w:p w14:paraId="793E3E75" w14:textId="10A3FAAE" w:rsidR="007809A2" w:rsidRPr="009277C2" w:rsidRDefault="007809A2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</w:t>
      </w:r>
      <w:r w:rsidR="00FC3DDC" w:rsidRPr="009277C2">
        <w:rPr>
          <w:rStyle w:val="a4"/>
          <w:b w:val="0"/>
          <w:color w:val="auto"/>
          <w:sz w:val="28"/>
          <w:szCs w:val="28"/>
        </w:rPr>
        <w:t>6</w:t>
      </w:r>
      <w:r w:rsidRPr="009277C2">
        <w:rPr>
          <w:rStyle w:val="a4"/>
          <w:b w:val="0"/>
          <w:color w:val="auto"/>
          <w:sz w:val="28"/>
          <w:szCs w:val="28"/>
        </w:rPr>
        <w:t xml:space="preserve">. в пункте </w:t>
      </w:r>
      <w:r w:rsidR="00FC3DDC" w:rsidRPr="009277C2">
        <w:rPr>
          <w:rStyle w:val="a4"/>
          <w:b w:val="0"/>
          <w:color w:val="auto"/>
          <w:sz w:val="28"/>
          <w:szCs w:val="28"/>
        </w:rPr>
        <w:t>2.1</w:t>
      </w:r>
      <w:r w:rsidRPr="009277C2">
        <w:rPr>
          <w:rStyle w:val="a4"/>
          <w:b w:val="0"/>
          <w:color w:val="auto"/>
          <w:sz w:val="28"/>
          <w:szCs w:val="28"/>
        </w:rPr>
        <w:t xml:space="preserve"> слова «городского округа» заменить словами «муниципального округа»;</w:t>
      </w:r>
    </w:p>
    <w:p w14:paraId="4E61DD0B" w14:textId="152006E9" w:rsidR="00FC3DDC" w:rsidRPr="009277C2" w:rsidRDefault="00FC3DD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2.17. в пункте 2.1.1 слова «городского округа» заменить словами «муниципального округа»;</w:t>
      </w:r>
    </w:p>
    <w:p w14:paraId="4EA86B17" w14:textId="3F515872" w:rsidR="00FC3DDC" w:rsidRPr="009277C2" w:rsidRDefault="00FC3DD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2.18. в пункте 2.1.3 слова «городского округа» заменить словами «муниципального округа»;</w:t>
      </w:r>
    </w:p>
    <w:p w14:paraId="1908DCCC" w14:textId="22A66E42" w:rsidR="00FC3DDC" w:rsidRPr="009277C2" w:rsidRDefault="00FC3DD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2.19. в пункте 2.4.3 слова «городского округа» заменить словами «муниципального округа»;</w:t>
      </w:r>
    </w:p>
    <w:p w14:paraId="7C66FF4E" w14:textId="4639AB33" w:rsidR="00AC6D36" w:rsidRPr="009277C2" w:rsidRDefault="00FC3DD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2.20. в пункте 2.5.2 слова «городского округа» заменить словами «муниципального округа»;</w:t>
      </w:r>
    </w:p>
    <w:p w14:paraId="165D5018" w14:textId="4FA4E757" w:rsidR="00AC6D36" w:rsidRPr="009277C2" w:rsidRDefault="00FC3DD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2.21. в пункте 2.6.1 слова «городского округа» заменить словами «муниципального округа»;</w:t>
      </w:r>
    </w:p>
    <w:p w14:paraId="084AC766" w14:textId="501D2CEF" w:rsidR="00FC3DDC" w:rsidRPr="009277C2" w:rsidRDefault="00FC3DD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lastRenderedPageBreak/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2.6.5 слова «городского округа» заменить словами «муниципального округа»;</w:t>
      </w:r>
    </w:p>
    <w:p w14:paraId="1571212F" w14:textId="5C38F65F" w:rsidR="00FC3DDC" w:rsidRPr="009277C2" w:rsidRDefault="00FC3DD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b w:val="0"/>
          <w:color w:val="auto"/>
          <w:sz w:val="28"/>
          <w:szCs w:val="28"/>
        </w:rPr>
        <w:t>3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620128" w:rsidRPr="009277C2">
        <w:rPr>
          <w:rStyle w:val="a4"/>
          <w:b w:val="0"/>
          <w:color w:val="auto"/>
          <w:sz w:val="28"/>
          <w:szCs w:val="28"/>
        </w:rPr>
        <w:t xml:space="preserve">в </w:t>
      </w:r>
      <w:r w:rsidRPr="009277C2">
        <w:rPr>
          <w:rStyle w:val="a4"/>
          <w:b w:val="0"/>
          <w:color w:val="auto"/>
          <w:sz w:val="28"/>
          <w:szCs w:val="28"/>
        </w:rPr>
        <w:t>наименовани</w:t>
      </w:r>
      <w:r w:rsidR="00620128" w:rsidRPr="009277C2">
        <w:rPr>
          <w:rStyle w:val="a4"/>
          <w:b w:val="0"/>
          <w:color w:val="auto"/>
          <w:sz w:val="28"/>
          <w:szCs w:val="28"/>
        </w:rPr>
        <w:t>и</w:t>
      </w:r>
      <w:r w:rsidRPr="009277C2">
        <w:rPr>
          <w:rStyle w:val="a4"/>
          <w:b w:val="0"/>
          <w:color w:val="auto"/>
          <w:sz w:val="28"/>
          <w:szCs w:val="28"/>
        </w:rPr>
        <w:t xml:space="preserve"> раздела </w:t>
      </w:r>
      <w:r w:rsidRPr="009277C2">
        <w:rPr>
          <w:rStyle w:val="a4"/>
          <w:b w:val="0"/>
          <w:color w:val="auto"/>
          <w:sz w:val="28"/>
          <w:szCs w:val="28"/>
          <w:lang w:val="en-US"/>
        </w:rPr>
        <w:t>III</w:t>
      </w:r>
      <w:r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="0062012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слова «городского округа» заменить словами «муниципального округа»;</w:t>
      </w:r>
    </w:p>
    <w:p w14:paraId="48ED8CC7" w14:textId="1B8BF284" w:rsidR="00692091" w:rsidRPr="009277C2" w:rsidRDefault="00FC3DD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C8021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пункт 3.2 изложить в следующей редакции</w:t>
      </w:r>
      <w:r w:rsidR="00692091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:</w:t>
      </w:r>
    </w:p>
    <w:p w14:paraId="5245EBDD" w14:textId="42B588BE" w:rsidR="00C8021D" w:rsidRPr="009277C2" w:rsidRDefault="00C8021D" w:rsidP="006D5546">
      <w:pPr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  <w:r w:rsidRPr="009277C2">
        <w:rPr>
          <w:rStyle w:val="a4"/>
          <w:rFonts w:ascii="Times New Roman" w:hAnsi="Times New Roman"/>
          <w:bCs/>
          <w:color w:val="auto"/>
          <w:sz w:val="28"/>
          <w:szCs w:val="28"/>
        </w:rPr>
        <w:t>«</w:t>
      </w:r>
      <w:r w:rsidR="00692091" w:rsidRPr="009277C2">
        <w:rPr>
          <w:rFonts w:ascii="Times New Roman" w:hAnsi="Times New Roman" w:cs="Times New Roman"/>
          <w:bCs/>
          <w:sz w:val="28"/>
          <w:szCs w:val="28"/>
        </w:rPr>
        <w:t xml:space="preserve">3.2. Проект инициативного бюджетирования до его внесения в Управление </w:t>
      </w:r>
      <w:r w:rsidRPr="009277C2">
        <w:rPr>
          <w:rFonts w:ascii="Times New Roman" w:hAnsi="Times New Roman" w:cs="Times New Roman"/>
          <w:bCs/>
          <w:sz w:val="28"/>
          <w:szCs w:val="28"/>
        </w:rPr>
        <w:t xml:space="preserve">подлежит рассмотрению на сходе или собрании граждан, в том числе на собрании граждан </w:t>
      </w:r>
      <w:r w:rsidR="00544492" w:rsidRPr="009277C2">
        <w:rPr>
          <w:rFonts w:ascii="Times New Roman" w:hAnsi="Times New Roman" w:cs="Times New Roman"/>
          <w:bCs/>
          <w:sz w:val="28"/>
          <w:szCs w:val="28"/>
        </w:rPr>
        <w:t xml:space="preserve">или в случае, предусмотренном уставом ТОС, конференции граждан (собрании делегатов) </w:t>
      </w:r>
      <w:r w:rsidRPr="009277C2">
        <w:rPr>
          <w:rFonts w:ascii="Times New Roman" w:hAnsi="Times New Roman" w:cs="Times New Roman"/>
          <w:bCs/>
          <w:sz w:val="28"/>
          <w:szCs w:val="28"/>
        </w:rPr>
        <w:t>по вопросам осуществления ТОС на части территории Соликамского муниципального округа</w:t>
      </w:r>
      <w:r w:rsidR="00544492" w:rsidRPr="009277C2">
        <w:rPr>
          <w:rFonts w:ascii="Times New Roman" w:hAnsi="Times New Roman" w:cs="Times New Roman"/>
          <w:bCs/>
          <w:sz w:val="28"/>
          <w:szCs w:val="28"/>
        </w:rPr>
        <w:t xml:space="preserve"> (далее – сход, собрание или конференция граждан)</w:t>
      </w:r>
      <w:r w:rsidRPr="009277C2">
        <w:rPr>
          <w:rFonts w:ascii="Times New Roman" w:hAnsi="Times New Roman" w:cs="Times New Roman"/>
          <w:bCs/>
          <w:sz w:val="28"/>
          <w:szCs w:val="28"/>
        </w:rPr>
        <w:t xml:space="preserve">, в целях обсуждения инициативного проекта, определения его соответствия интересам жителей Соликамского муниципального округа или его части, целесообразности реализации инициативного проекта, а также принятия сходом или собранием граждан решения о поддержке инициативного проекта, выбора представителей инициаторов проекта инициативного бюджетирования для участия в работе Комиссии. </w:t>
      </w:r>
    </w:p>
    <w:p w14:paraId="2D5813C6" w14:textId="7F46131E" w:rsidR="00692091" w:rsidRPr="009277C2" w:rsidRDefault="005077D0" w:rsidP="006D5546">
      <w:pPr>
        <w:pStyle w:val="ConsPlusTitle"/>
        <w:tabs>
          <w:tab w:val="left" w:pos="0"/>
          <w:tab w:val="left" w:pos="709"/>
          <w:tab w:val="left" w:pos="1701"/>
        </w:tabs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77C2">
        <w:rPr>
          <w:rFonts w:ascii="Times New Roman" w:hAnsi="Times New Roman" w:cs="Times New Roman"/>
          <w:b w:val="0"/>
          <w:sz w:val="28"/>
          <w:szCs w:val="28"/>
        </w:rPr>
        <w:t>Сход</w:t>
      </w:r>
      <w:r w:rsidR="00544492" w:rsidRPr="009277C2">
        <w:rPr>
          <w:rFonts w:ascii="Times New Roman" w:hAnsi="Times New Roman" w:cs="Times New Roman"/>
          <w:b w:val="0"/>
          <w:sz w:val="28"/>
          <w:szCs w:val="28"/>
        </w:rPr>
        <w:t>,</w:t>
      </w:r>
      <w:r w:rsidRPr="009277C2">
        <w:rPr>
          <w:rFonts w:ascii="Times New Roman" w:hAnsi="Times New Roman" w:cs="Times New Roman"/>
          <w:b w:val="0"/>
          <w:sz w:val="28"/>
          <w:szCs w:val="28"/>
        </w:rPr>
        <w:t xml:space="preserve"> собрание</w:t>
      </w:r>
      <w:r w:rsidR="00692091" w:rsidRPr="009277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4492" w:rsidRPr="009277C2">
        <w:rPr>
          <w:rFonts w:ascii="Times New Roman" w:hAnsi="Times New Roman" w:cs="Times New Roman"/>
          <w:b w:val="0"/>
          <w:sz w:val="28"/>
          <w:szCs w:val="28"/>
        </w:rPr>
        <w:t xml:space="preserve">или конференция </w:t>
      </w:r>
      <w:r w:rsidR="00692091" w:rsidRPr="009277C2">
        <w:rPr>
          <w:rFonts w:ascii="Times New Roman" w:hAnsi="Times New Roman" w:cs="Times New Roman"/>
          <w:b w:val="0"/>
          <w:sz w:val="28"/>
          <w:szCs w:val="28"/>
        </w:rPr>
        <w:t xml:space="preserve">граждан может выбрать как один, так и несколько проектов инициативного бюджетирования, одного или несколько представителей инициаторов проекта. По итогам проведения </w:t>
      </w:r>
      <w:r w:rsidRPr="009277C2">
        <w:rPr>
          <w:rFonts w:ascii="Times New Roman" w:hAnsi="Times New Roman" w:cs="Times New Roman"/>
          <w:b w:val="0"/>
          <w:sz w:val="28"/>
          <w:szCs w:val="28"/>
        </w:rPr>
        <w:t>схода</w:t>
      </w:r>
      <w:r w:rsidR="00544492" w:rsidRPr="009277C2">
        <w:rPr>
          <w:rFonts w:ascii="Times New Roman" w:hAnsi="Times New Roman" w:cs="Times New Roman"/>
          <w:b w:val="0"/>
          <w:sz w:val="28"/>
          <w:szCs w:val="28"/>
        </w:rPr>
        <w:t>,</w:t>
      </w:r>
      <w:r w:rsidR="00692091" w:rsidRPr="009277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77C2">
        <w:rPr>
          <w:rFonts w:ascii="Times New Roman" w:hAnsi="Times New Roman" w:cs="Times New Roman"/>
          <w:b w:val="0"/>
          <w:sz w:val="28"/>
          <w:szCs w:val="28"/>
        </w:rPr>
        <w:t>собрания</w:t>
      </w:r>
      <w:r w:rsidR="00692091" w:rsidRPr="009277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4492" w:rsidRPr="009277C2">
        <w:rPr>
          <w:rFonts w:ascii="Times New Roman" w:hAnsi="Times New Roman" w:cs="Times New Roman"/>
          <w:b w:val="0"/>
          <w:sz w:val="28"/>
          <w:szCs w:val="28"/>
        </w:rPr>
        <w:t xml:space="preserve">или конференции </w:t>
      </w:r>
      <w:r w:rsidR="00692091" w:rsidRPr="009277C2">
        <w:rPr>
          <w:rFonts w:ascii="Times New Roman" w:hAnsi="Times New Roman" w:cs="Times New Roman"/>
          <w:b w:val="0"/>
          <w:sz w:val="28"/>
          <w:szCs w:val="28"/>
        </w:rPr>
        <w:t>граждан оформляется протокол.</w:t>
      </w:r>
      <w:r w:rsidR="00326FAC" w:rsidRPr="009277C2"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5AE03D71" w14:textId="683F7BE1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3.3 слова «городского округа» заменить словами «муниципального округа»;</w:t>
      </w:r>
    </w:p>
    <w:p w14:paraId="2C876EA2" w14:textId="660B67F4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6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3.6.1 слова «городского округа» заменить словами «муниципального округа»;</w:t>
      </w:r>
    </w:p>
    <w:p w14:paraId="50F4A552" w14:textId="3A00857A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3.6.4 слова «городского округа» заменить словами «муниципального округа»;</w:t>
      </w:r>
    </w:p>
    <w:p w14:paraId="0119DF21" w14:textId="3D7A8CE2" w:rsidR="00AC6D36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8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пункт 3.6.5 </w:t>
      </w:r>
      <w:r w:rsidRPr="009277C2">
        <w:rPr>
          <w:rStyle w:val="a4"/>
          <w:b w:val="0"/>
          <w:color w:val="auto"/>
          <w:sz w:val="28"/>
          <w:szCs w:val="28"/>
        </w:rPr>
        <w:t>изложить в следующей редакции:</w:t>
      </w:r>
    </w:p>
    <w:p w14:paraId="5891ADDC" w14:textId="35C2E72F" w:rsidR="00AC6D36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«3.6.5. стоимость проекта инициативного бюджетирования, направленного на ремонт дорог с гравийным и (или) щебеночным покрытием, составляет не более 5 600 000,00 руб. за 1 километр протяженности ремонтируемого участка и включает в себя перечень работ, предусмотренный Приказом Министерства транспорта Российской Федерации от 16 ноября 2012 г. № 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02 «Об утверждении Классификации работ по капитальному ремонту, ремонту и содержанию автомобильных дорог;»;</w:t>
      </w:r>
    </w:p>
    <w:p w14:paraId="29901384" w14:textId="1DA7ED8F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2.2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9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3.6.6 слова «городского округа» заменить словами «муниципального округа»;</w:t>
      </w:r>
    </w:p>
    <w:p w14:paraId="73A926DA" w14:textId="79766B2C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30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пункт 3.6.7 </w:t>
      </w:r>
      <w:r w:rsidRPr="009277C2">
        <w:rPr>
          <w:rStyle w:val="a4"/>
          <w:b w:val="0"/>
          <w:color w:val="auto"/>
          <w:sz w:val="28"/>
          <w:szCs w:val="28"/>
        </w:rPr>
        <w:t>изложить в следующей редакции:</w:t>
      </w:r>
    </w:p>
    <w:p w14:paraId="67C7A597" w14:textId="619FA47D" w:rsidR="00AC6D36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«3.6.7. размер субсидии, предусмотренный проектом инициативного бюджетирования, составляет не менее 0,5 млн. руб., не более 4,0 млн. руб. и не превышает 90% стоимости проекта инициативного бюджетирования;»;</w:t>
      </w:r>
    </w:p>
    <w:p w14:paraId="27C42150" w14:textId="7257D0E4" w:rsidR="00361310" w:rsidRPr="009277C2" w:rsidRDefault="0036131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lastRenderedPageBreak/>
        <w:t>2.</w:t>
      </w:r>
      <w:r w:rsidR="0025337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31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3.6.8 слова «городского округа» заменить словами «муниципального округа»;</w:t>
      </w:r>
    </w:p>
    <w:p w14:paraId="08DE1FF0" w14:textId="77777777" w:rsidR="00F53160" w:rsidRPr="009277C2" w:rsidRDefault="00F5316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2.32. дополнить пунктом 3.6.9 следующего содержания:</w:t>
      </w:r>
    </w:p>
    <w:p w14:paraId="4C7C0005" w14:textId="77777777" w:rsidR="00F53160" w:rsidRPr="009277C2" w:rsidRDefault="00F5316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«3.6.9. проект инициативного бюджетирования, направленный в рамках реализации молодежного инициативного бюджетирования, может быть реализован по следующим направлениям: </w:t>
      </w:r>
    </w:p>
    <w:p w14:paraId="4C19A4BF" w14:textId="77777777" w:rsidR="00F53160" w:rsidRPr="009277C2" w:rsidRDefault="00F5316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обустройство молодежных пространств;</w:t>
      </w:r>
    </w:p>
    <w:p w14:paraId="0ED20091" w14:textId="77777777" w:rsidR="00F53160" w:rsidRPr="009277C2" w:rsidRDefault="00F53160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обеспечение условий для развития физической культуры и массового спорта, в том числе по направлениям современных субкультур.»;</w:t>
      </w:r>
    </w:p>
    <w:p w14:paraId="7E4587FB" w14:textId="404ED9E4" w:rsidR="001B43CA" w:rsidRPr="009277C2" w:rsidRDefault="007A7BB9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</w:t>
      </w:r>
      <w:r w:rsidR="00F53160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1B43CA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пункт 3.7.1 изложить в следующей редакции:</w:t>
      </w:r>
    </w:p>
    <w:p w14:paraId="1907DD71" w14:textId="67A67AB6" w:rsidR="001B43CA" w:rsidRPr="009277C2" w:rsidRDefault="001B43CA" w:rsidP="006D554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«</w:t>
      </w:r>
      <w:r w:rsidR="00436C87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3.7.1. </w:t>
      </w:r>
      <w:r w:rsidRPr="009277C2">
        <w:rPr>
          <w:rFonts w:ascii="Times New Roman" w:hAnsi="Times New Roman" w:cs="Times New Roman"/>
          <w:sz w:val="28"/>
          <w:szCs w:val="28"/>
        </w:rPr>
        <w:t>протокол схода</w:t>
      </w:r>
      <w:r w:rsidR="00544492" w:rsidRPr="009277C2">
        <w:rPr>
          <w:rFonts w:ascii="Times New Roman" w:hAnsi="Times New Roman" w:cs="Times New Roman"/>
          <w:sz w:val="28"/>
          <w:szCs w:val="28"/>
        </w:rPr>
        <w:t xml:space="preserve">, </w:t>
      </w:r>
      <w:r w:rsidRPr="009277C2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544492" w:rsidRPr="009277C2">
        <w:rPr>
          <w:rFonts w:ascii="Times New Roman" w:hAnsi="Times New Roman" w:cs="Times New Roman"/>
          <w:sz w:val="28"/>
          <w:szCs w:val="28"/>
        </w:rPr>
        <w:t xml:space="preserve">или конференции </w:t>
      </w:r>
      <w:r w:rsidRPr="009277C2">
        <w:rPr>
          <w:rFonts w:ascii="Times New Roman" w:hAnsi="Times New Roman" w:cs="Times New Roman"/>
          <w:sz w:val="28"/>
          <w:szCs w:val="28"/>
        </w:rPr>
        <w:t xml:space="preserve">граждан, проведенных в целях обсуждения проекта инициативного бюджетирования, определения его соответствия интересам жителей Соликамского муниципального округа или его части, целесообразности реализации </w:t>
      </w:r>
      <w:r w:rsidR="00E16BD7" w:rsidRPr="009277C2">
        <w:rPr>
          <w:rFonts w:ascii="Times New Roman" w:hAnsi="Times New Roman" w:cs="Times New Roman"/>
          <w:sz w:val="28"/>
          <w:szCs w:val="28"/>
        </w:rPr>
        <w:t>проекта инициативного бюджетирования</w:t>
      </w:r>
      <w:r w:rsidRPr="009277C2">
        <w:rPr>
          <w:rFonts w:ascii="Times New Roman" w:hAnsi="Times New Roman" w:cs="Times New Roman"/>
          <w:sz w:val="28"/>
          <w:szCs w:val="28"/>
        </w:rPr>
        <w:t>, а также принятия сходом</w:t>
      </w:r>
      <w:r w:rsidR="00E16BD7" w:rsidRPr="009277C2">
        <w:rPr>
          <w:rFonts w:ascii="Times New Roman" w:hAnsi="Times New Roman" w:cs="Times New Roman"/>
          <w:sz w:val="28"/>
          <w:szCs w:val="28"/>
        </w:rPr>
        <w:t xml:space="preserve"> или</w:t>
      </w:r>
      <w:r w:rsidRPr="009277C2">
        <w:rPr>
          <w:rFonts w:ascii="Times New Roman" w:hAnsi="Times New Roman" w:cs="Times New Roman"/>
          <w:sz w:val="28"/>
          <w:szCs w:val="28"/>
        </w:rPr>
        <w:t xml:space="preserve"> собранием граждан решения о поддержке </w:t>
      </w:r>
      <w:r w:rsidR="00E16BD7" w:rsidRPr="009277C2">
        <w:rPr>
          <w:rFonts w:ascii="Times New Roman" w:hAnsi="Times New Roman" w:cs="Times New Roman"/>
          <w:sz w:val="28"/>
          <w:szCs w:val="28"/>
        </w:rPr>
        <w:t>проекта инициативного бюджетирования</w:t>
      </w:r>
      <w:r w:rsidRPr="009277C2">
        <w:rPr>
          <w:rFonts w:ascii="Times New Roman" w:hAnsi="Times New Roman" w:cs="Times New Roman"/>
          <w:sz w:val="28"/>
          <w:szCs w:val="28"/>
        </w:rPr>
        <w:t xml:space="preserve">, выборе представителей инициаторов </w:t>
      </w:r>
      <w:r w:rsidR="00E16BD7" w:rsidRPr="009277C2">
        <w:rPr>
          <w:rFonts w:ascii="Times New Roman" w:hAnsi="Times New Roman" w:cs="Times New Roman"/>
          <w:sz w:val="28"/>
          <w:szCs w:val="28"/>
        </w:rPr>
        <w:t xml:space="preserve">проекта инициативного бюджетирования </w:t>
      </w:r>
      <w:r w:rsidRPr="009277C2">
        <w:rPr>
          <w:rFonts w:ascii="Times New Roman" w:hAnsi="Times New Roman" w:cs="Times New Roman"/>
          <w:sz w:val="28"/>
          <w:szCs w:val="28"/>
        </w:rPr>
        <w:t xml:space="preserve">для участия в работе </w:t>
      </w:r>
      <w:r w:rsidR="00E16BD7" w:rsidRPr="009277C2">
        <w:rPr>
          <w:rFonts w:ascii="Times New Roman" w:hAnsi="Times New Roman" w:cs="Times New Roman"/>
          <w:sz w:val="28"/>
          <w:szCs w:val="28"/>
        </w:rPr>
        <w:t>Комиссии</w:t>
      </w:r>
      <w:r w:rsidRPr="009277C2">
        <w:rPr>
          <w:rFonts w:ascii="Times New Roman" w:hAnsi="Times New Roman" w:cs="Times New Roman"/>
          <w:sz w:val="28"/>
          <w:szCs w:val="28"/>
        </w:rPr>
        <w:t>.</w:t>
      </w:r>
    </w:p>
    <w:p w14:paraId="2DF689D8" w14:textId="75F3F28E" w:rsidR="00436C87" w:rsidRPr="009277C2" w:rsidRDefault="00436C87" w:rsidP="006D5546">
      <w:pPr>
        <w:pStyle w:val="ConsPlusTitle"/>
        <w:tabs>
          <w:tab w:val="left" w:pos="0"/>
          <w:tab w:val="left" w:pos="709"/>
        </w:tabs>
        <w:spacing w:line="360" w:lineRule="exact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277C2">
        <w:rPr>
          <w:rFonts w:ascii="Times New Roman" w:hAnsi="Times New Roman" w:cs="Times New Roman"/>
          <w:b w:val="0"/>
          <w:bCs/>
          <w:sz w:val="28"/>
          <w:szCs w:val="28"/>
        </w:rPr>
        <w:t xml:space="preserve">В случае проведения схода или собрания граждан по инициативе инициативной группы необходимо приложить копию решения Думы Соликамского </w:t>
      </w:r>
      <w:r w:rsidR="00011436" w:rsidRPr="009277C2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</w:t>
      </w:r>
      <w:r w:rsidRPr="009277C2">
        <w:rPr>
          <w:rFonts w:ascii="Times New Roman" w:hAnsi="Times New Roman" w:cs="Times New Roman"/>
          <w:b w:val="0"/>
          <w:bCs/>
          <w:sz w:val="28"/>
          <w:szCs w:val="28"/>
        </w:rPr>
        <w:t xml:space="preserve"> округа </w:t>
      </w:r>
      <w:r w:rsidR="00011436" w:rsidRPr="009277C2">
        <w:rPr>
          <w:rFonts w:ascii="Times New Roman" w:hAnsi="Times New Roman" w:cs="Times New Roman"/>
          <w:b w:val="0"/>
          <w:bCs/>
          <w:sz w:val="28"/>
          <w:szCs w:val="28"/>
        </w:rPr>
        <w:t>о проведении схода граждан или о</w:t>
      </w:r>
      <w:r w:rsidRPr="009277C2">
        <w:rPr>
          <w:rFonts w:ascii="Times New Roman" w:hAnsi="Times New Roman" w:cs="Times New Roman"/>
          <w:b w:val="0"/>
          <w:bCs/>
          <w:sz w:val="28"/>
          <w:szCs w:val="28"/>
        </w:rPr>
        <w:t xml:space="preserve"> назначении собрания </w:t>
      </w:r>
      <w:r w:rsidR="00011436" w:rsidRPr="009277C2">
        <w:rPr>
          <w:rFonts w:ascii="Times New Roman" w:hAnsi="Times New Roman" w:cs="Times New Roman"/>
          <w:b w:val="0"/>
          <w:bCs/>
          <w:sz w:val="28"/>
          <w:szCs w:val="28"/>
        </w:rPr>
        <w:t>граждан</w:t>
      </w:r>
      <w:r w:rsidRPr="009277C2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14:paraId="6612F2F7" w14:textId="78371DB1" w:rsidR="00436C87" w:rsidRPr="009277C2" w:rsidRDefault="00436C87" w:rsidP="006D5546">
      <w:pPr>
        <w:pStyle w:val="ConsPlusTitle"/>
        <w:tabs>
          <w:tab w:val="left" w:pos="0"/>
          <w:tab w:val="left" w:pos="709"/>
        </w:tabs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В случае предоставления протокола собрания </w:t>
      </w:r>
      <w:r w:rsidR="005E0F8F"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или конференции </w:t>
      </w: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>граждан</w:t>
      </w:r>
      <w:r w:rsidRPr="009277C2">
        <w:rPr>
          <w:rStyle w:val="a4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1436" w:rsidRPr="009277C2">
        <w:rPr>
          <w:rFonts w:ascii="Times New Roman" w:hAnsi="Times New Roman" w:cs="Times New Roman"/>
          <w:b w:val="0"/>
          <w:bCs/>
          <w:sz w:val="28"/>
          <w:szCs w:val="28"/>
        </w:rPr>
        <w:t>по вопросам осуществления ТОС на части территории Соликамского муниципального округа</w:t>
      </w: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 прилагается выписка из устава ТОС, подтверждающая порядок назначения </w:t>
      </w:r>
      <w:r w:rsidR="00AF12C4"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и проведения </w:t>
      </w: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>собрания</w:t>
      </w:r>
      <w:r w:rsidR="00E61C6D" w:rsidRPr="009277C2">
        <w:rPr>
          <w:rStyle w:val="a4"/>
          <w:rFonts w:ascii="Times New Roman" w:hAnsi="Times New Roman"/>
          <w:color w:val="auto"/>
          <w:sz w:val="28"/>
          <w:szCs w:val="28"/>
        </w:rPr>
        <w:t>, конференции</w:t>
      </w: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 граждан </w:t>
      </w:r>
      <w:r w:rsidR="00AF12C4" w:rsidRPr="009277C2">
        <w:rPr>
          <w:rStyle w:val="a4"/>
          <w:rFonts w:ascii="Times New Roman" w:hAnsi="Times New Roman"/>
          <w:color w:val="auto"/>
          <w:sz w:val="28"/>
          <w:szCs w:val="28"/>
        </w:rPr>
        <w:t>в целях</w:t>
      </w:r>
      <w:r w:rsidRPr="009277C2">
        <w:rPr>
          <w:rStyle w:val="a4"/>
          <w:rFonts w:ascii="Times New Roman" w:hAnsi="Times New Roman"/>
          <w:color w:val="auto"/>
          <w:sz w:val="28"/>
          <w:szCs w:val="28"/>
        </w:rPr>
        <w:t xml:space="preserve"> осуществления ТОС, которая подписывается председателем ТОС или иным уполномоченным лицом.</w:t>
      </w:r>
    </w:p>
    <w:p w14:paraId="18B671A5" w14:textId="54838556" w:rsidR="00253F38" w:rsidRPr="009277C2" w:rsidRDefault="00253F3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3.7.3 слова «городского округа» заменить словами «муниципального округа»;</w:t>
      </w:r>
    </w:p>
    <w:p w14:paraId="2C405BD2" w14:textId="7661BC7C" w:rsidR="00253F38" w:rsidRPr="009277C2" w:rsidRDefault="00253F3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3.7.9 слова «городского округа» заменить словами «муниципального округа»;</w:t>
      </w:r>
    </w:p>
    <w:p w14:paraId="5797CB27" w14:textId="0458A473" w:rsidR="00253F38" w:rsidRPr="009277C2" w:rsidRDefault="00253F3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6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дополнить пункт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ами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3.7.15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-3.7.17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следующего содержания:</w:t>
      </w:r>
    </w:p>
    <w:p w14:paraId="44225CB5" w14:textId="72A2CECD" w:rsidR="00253F38" w:rsidRPr="009277C2" w:rsidRDefault="00253F3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«3.7.15. видеопрезентация о проекте инициативного бюджетирования (при наличии);</w:t>
      </w:r>
    </w:p>
    <w:p w14:paraId="754B716E" w14:textId="16A44FB7" w:rsidR="00253F38" w:rsidRPr="009277C2" w:rsidRDefault="00AA4C7B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3.7.16.</w:t>
      </w:r>
      <w:r w:rsidR="0062012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53F3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протоколы встреч с молодежью, направленных на информирование о планируемом проекте инициативного бюджетирования и популяризацию механизма инициативного бюджетирования (при наличии);</w:t>
      </w:r>
    </w:p>
    <w:p w14:paraId="41B894C4" w14:textId="7D1C5CC6" w:rsidR="00AC6D36" w:rsidRPr="009277C2" w:rsidRDefault="00AA4C7B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3.7.17.</w:t>
      </w:r>
      <w:r w:rsidR="00253F3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согласие(-я) на обработку персональных данных по форме согласно приложению 7 к Порядку предоставления субсидий добровольца(-ев) волонтера (-</w:t>
      </w:r>
      <w:proofErr w:type="spellStart"/>
      <w:r w:rsidR="00253F3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ов</w:t>
      </w:r>
      <w:proofErr w:type="spellEnd"/>
      <w:r w:rsidR="00253F3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) проекта инициативного бюджетирования.»;</w:t>
      </w:r>
    </w:p>
    <w:p w14:paraId="612FEF54" w14:textId="1C6DCE2D" w:rsidR="00AC6D36" w:rsidRPr="009277C2" w:rsidRDefault="00253F3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lastRenderedPageBreak/>
        <w:t>2.3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 в пункте 3.8 слова «в пунктах 3.7.1</w:t>
      </w:r>
      <w:r w:rsidR="005F160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5F160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3.7.14» заменить словами «в пунктах 3.7.1</w:t>
      </w:r>
      <w:r w:rsidR="005F160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-3.7.1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»</w:t>
      </w:r>
      <w:r w:rsidR="001E6CA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4032A785" w14:textId="6C6B7780" w:rsidR="00AC6D36" w:rsidRPr="009277C2" w:rsidRDefault="00AE695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2.3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8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.</w:t>
      </w:r>
      <w:r w:rsidR="00A4090E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в пункте </w:t>
      </w:r>
      <w:r w:rsidR="001E6CAC" w:rsidRPr="009277C2">
        <w:rPr>
          <w:rStyle w:val="a4"/>
          <w:b w:val="0"/>
          <w:color w:val="auto"/>
          <w:sz w:val="28"/>
          <w:szCs w:val="28"/>
        </w:rPr>
        <w:t xml:space="preserve">3.10 </w:t>
      </w:r>
      <w:r w:rsidR="00A4090E" w:rsidRPr="009277C2">
        <w:rPr>
          <w:rStyle w:val="a4"/>
          <w:b w:val="0"/>
          <w:color w:val="auto"/>
          <w:sz w:val="28"/>
          <w:szCs w:val="28"/>
        </w:rPr>
        <w:t>слова «</w:t>
      </w:r>
      <w:r w:rsidR="00A4090E" w:rsidRPr="009277C2">
        <w:rPr>
          <w:rFonts w:ascii="Times New Roman" w:hAnsi="Times New Roman" w:cs="Times New Roman"/>
          <w:sz w:val="28"/>
          <w:szCs w:val="28"/>
        </w:rPr>
        <w:t xml:space="preserve">организовывает официальное опубликование в газете «Соликамский рабочий», обнародование в информационной телекоммуникационной сети «Интернет» на сайте сетевого издания «PRO Соликамск» </w:t>
      </w:r>
      <w:hyperlink r:id="rId8" w:history="1">
        <w:r w:rsidR="00A4090E" w:rsidRPr="009277C2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https://www.просоликамск.рф»</w:t>
        </w:r>
      </w:hyperlink>
      <w:r w:rsidR="00A4090E" w:rsidRPr="009277C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A4090E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организовывает официальное обнародование в порядке, установленном Уставом Соликамского муниципального округа Пермского края, для официального опубликования муниципальных правовых актов»</w:t>
      </w:r>
      <w:r w:rsidR="001E6CA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1C7AA3DC" w14:textId="1ED8E040" w:rsidR="001E6CAC" w:rsidRPr="009277C2" w:rsidRDefault="001E6CA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39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</w:t>
      </w:r>
      <w:r w:rsidR="00DB37F9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b w:val="0"/>
          <w:color w:val="auto"/>
          <w:sz w:val="28"/>
          <w:szCs w:val="28"/>
        </w:rPr>
        <w:t>пункт</w:t>
      </w:r>
      <w:r w:rsidR="00810F06" w:rsidRPr="009277C2">
        <w:rPr>
          <w:rStyle w:val="a4"/>
          <w:b w:val="0"/>
          <w:color w:val="auto"/>
          <w:sz w:val="28"/>
          <w:szCs w:val="28"/>
        </w:rPr>
        <w:t>е</w:t>
      </w:r>
      <w:r w:rsidRPr="009277C2">
        <w:rPr>
          <w:rStyle w:val="a4"/>
          <w:b w:val="0"/>
          <w:color w:val="auto"/>
          <w:sz w:val="28"/>
          <w:szCs w:val="28"/>
        </w:rPr>
        <w:t xml:space="preserve"> 3.11</w:t>
      </w:r>
      <w:r w:rsidR="00DB37F9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b w:val="0"/>
          <w:color w:val="auto"/>
          <w:sz w:val="28"/>
          <w:szCs w:val="28"/>
        </w:rPr>
        <w:t>слова «городского округа» заменить словами «муниципального округа»</w:t>
      </w:r>
      <w:r w:rsidR="00DB37F9" w:rsidRPr="009277C2">
        <w:rPr>
          <w:rStyle w:val="a4"/>
          <w:b w:val="0"/>
          <w:color w:val="auto"/>
          <w:sz w:val="28"/>
          <w:szCs w:val="28"/>
        </w:rPr>
        <w:t>, слово «шестнадцатилетнего» заменить словом «восемнадцатилетнего»;</w:t>
      </w:r>
    </w:p>
    <w:p w14:paraId="6F87F5D7" w14:textId="3724B066" w:rsidR="001E6CAC" w:rsidRPr="009277C2" w:rsidRDefault="001E6CA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5F160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0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в пункте 3.12 слова «в пунктах </w:t>
      </w:r>
      <w:r w:rsidRPr="009277C2">
        <w:rPr>
          <w:rStyle w:val="a4"/>
          <w:b w:val="0"/>
          <w:color w:val="auto"/>
          <w:sz w:val="28"/>
          <w:szCs w:val="28"/>
        </w:rPr>
        <w:t xml:space="preserve">3.5, 3.6,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5B116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5B116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3.7.14» заменить словами «в пунктах </w:t>
      </w:r>
      <w:r w:rsidRPr="009277C2">
        <w:rPr>
          <w:rStyle w:val="a4"/>
          <w:b w:val="0"/>
          <w:color w:val="auto"/>
          <w:sz w:val="28"/>
          <w:szCs w:val="28"/>
        </w:rPr>
        <w:t>3.5, 3.6,</w:t>
      </w:r>
      <w:r w:rsidRPr="009277C2">
        <w:rPr>
          <w:rStyle w:val="a4"/>
          <w:b w:val="0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5B116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5B116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»;</w:t>
      </w:r>
    </w:p>
    <w:p w14:paraId="3F2773F5" w14:textId="5109D128" w:rsidR="001E6CAC" w:rsidRPr="009277C2" w:rsidRDefault="001E6CA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5F160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1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в пункте 3.13.1 слова «в пунктах </w:t>
      </w:r>
      <w:r w:rsidRPr="009277C2">
        <w:rPr>
          <w:rStyle w:val="a4"/>
          <w:b w:val="0"/>
          <w:color w:val="auto"/>
          <w:sz w:val="28"/>
          <w:szCs w:val="28"/>
        </w:rPr>
        <w:t xml:space="preserve">3.5, 3.6,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3.7.14» заменить словами «в пунктах </w:t>
      </w:r>
      <w:r w:rsidRPr="009277C2">
        <w:rPr>
          <w:rStyle w:val="a4"/>
          <w:b w:val="0"/>
          <w:color w:val="auto"/>
          <w:sz w:val="28"/>
          <w:szCs w:val="28"/>
        </w:rPr>
        <w:t xml:space="preserve">3.5, </w:t>
      </w:r>
      <w:r w:rsidR="00AF723F" w:rsidRPr="009277C2">
        <w:rPr>
          <w:rStyle w:val="a4"/>
          <w:b w:val="0"/>
          <w:color w:val="auto"/>
          <w:sz w:val="28"/>
          <w:szCs w:val="28"/>
        </w:rPr>
        <w:t xml:space="preserve">3.6,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»;</w:t>
      </w:r>
    </w:p>
    <w:p w14:paraId="39375D27" w14:textId="0E58A46B" w:rsidR="00AC6D36" w:rsidRPr="009277C2" w:rsidRDefault="001E6CAC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в пункте 3.14 слова «в пунктах </w:t>
      </w:r>
      <w:r w:rsidRPr="009277C2">
        <w:rPr>
          <w:rStyle w:val="a4"/>
          <w:b w:val="0"/>
          <w:color w:val="auto"/>
          <w:sz w:val="28"/>
          <w:szCs w:val="28"/>
        </w:rPr>
        <w:t xml:space="preserve">3.5,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775D87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775D87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3.7.14» заменить словами «в пунктах </w:t>
      </w:r>
      <w:r w:rsidRPr="009277C2">
        <w:rPr>
          <w:rStyle w:val="a4"/>
          <w:b w:val="0"/>
          <w:color w:val="auto"/>
          <w:sz w:val="28"/>
          <w:szCs w:val="28"/>
        </w:rPr>
        <w:t xml:space="preserve">3.5,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775D87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775D87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3.7.1</w:t>
      </w:r>
      <w:r w:rsidR="00AA4C7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»;</w:t>
      </w:r>
    </w:p>
    <w:p w14:paraId="47669AEE" w14:textId="47B233EE" w:rsidR="001E6CAC" w:rsidRPr="009277C2" w:rsidRDefault="001E6CA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810F06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3.15 слова «городского округа» заменить словами «муниципального округа»;</w:t>
      </w:r>
    </w:p>
    <w:p w14:paraId="080484DA" w14:textId="16F299DF" w:rsidR="001E6CAC" w:rsidRPr="009277C2" w:rsidRDefault="001E6CAC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810F06" w:rsidRPr="009277C2">
        <w:rPr>
          <w:rStyle w:val="a4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b w:val="0"/>
          <w:color w:val="auto"/>
          <w:sz w:val="28"/>
          <w:szCs w:val="28"/>
        </w:rPr>
        <w:t>4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620128" w:rsidRPr="009277C2">
        <w:rPr>
          <w:rStyle w:val="a4"/>
          <w:b w:val="0"/>
          <w:color w:val="auto"/>
          <w:sz w:val="28"/>
          <w:szCs w:val="28"/>
        </w:rPr>
        <w:t xml:space="preserve">в </w:t>
      </w:r>
      <w:r w:rsidRPr="009277C2">
        <w:rPr>
          <w:rStyle w:val="a4"/>
          <w:b w:val="0"/>
          <w:color w:val="auto"/>
          <w:sz w:val="28"/>
          <w:szCs w:val="28"/>
        </w:rPr>
        <w:t>наименовани</w:t>
      </w:r>
      <w:r w:rsidR="00620128" w:rsidRPr="009277C2">
        <w:rPr>
          <w:rStyle w:val="a4"/>
          <w:b w:val="0"/>
          <w:color w:val="auto"/>
          <w:sz w:val="28"/>
          <w:szCs w:val="28"/>
        </w:rPr>
        <w:t>и</w:t>
      </w:r>
      <w:r w:rsidRPr="009277C2">
        <w:rPr>
          <w:rStyle w:val="a4"/>
          <w:b w:val="0"/>
          <w:color w:val="auto"/>
          <w:sz w:val="28"/>
          <w:szCs w:val="28"/>
        </w:rPr>
        <w:t xml:space="preserve"> раздела I</w:t>
      </w:r>
      <w:r w:rsidRPr="009277C2">
        <w:rPr>
          <w:rStyle w:val="a4"/>
          <w:b w:val="0"/>
          <w:color w:val="auto"/>
          <w:sz w:val="28"/>
          <w:szCs w:val="28"/>
          <w:lang w:val="en-US"/>
        </w:rPr>
        <w:t>V</w:t>
      </w:r>
      <w:r w:rsidR="00620128" w:rsidRPr="009277C2">
        <w:rPr>
          <w:rStyle w:val="a4"/>
          <w:b w:val="0"/>
          <w:color w:val="auto"/>
          <w:sz w:val="28"/>
          <w:szCs w:val="28"/>
        </w:rPr>
        <w:t xml:space="preserve"> слова «городского округа» заменить словами «муниципального округа»;</w:t>
      </w:r>
    </w:p>
    <w:p w14:paraId="1D449E73" w14:textId="1BBD7D53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4.1 слова «городского округа» заменить словами «муниципального округа»;</w:t>
      </w:r>
    </w:p>
    <w:p w14:paraId="6363A99B" w14:textId="1F0188BB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6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4.3 слова «городского округа» заменить словами «муниципального округа»;</w:t>
      </w:r>
    </w:p>
    <w:p w14:paraId="1A39E09B" w14:textId="78B6EB42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7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4.4 слова «городского округа» заменить словами «муниципального округа»;</w:t>
      </w:r>
    </w:p>
    <w:p w14:paraId="5DF478F3" w14:textId="7F125C33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8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4.5 слова «городского округа» заменить словами «муниципального округа»;</w:t>
      </w:r>
    </w:p>
    <w:p w14:paraId="0686C0E3" w14:textId="402B1177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49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4.6 слова «городского округа» заменить словами «муниципального округа»;</w:t>
      </w:r>
    </w:p>
    <w:p w14:paraId="578B8D90" w14:textId="5F52F2CC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0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4.10 слова «городского округа» заменить словами «муниципального округа»;</w:t>
      </w:r>
    </w:p>
    <w:p w14:paraId="53A61B37" w14:textId="0F6C53E6" w:rsidR="001C0091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1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в пункте 4.15 слова «городского округа» заменить словами «муниципального округа»;</w:t>
      </w:r>
    </w:p>
    <w:p w14:paraId="75C76C87" w14:textId="0098AF8B" w:rsidR="00F24EC4" w:rsidRPr="009277C2" w:rsidRDefault="001C0091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Pr="009277C2">
        <w:rPr>
          <w:rStyle w:val="a4"/>
          <w:b w:val="0"/>
          <w:color w:val="auto"/>
          <w:sz w:val="28"/>
          <w:szCs w:val="28"/>
        </w:rPr>
        <w:t>пункт 4.</w:t>
      </w:r>
      <w:r w:rsidR="00F24EC4" w:rsidRPr="009277C2">
        <w:rPr>
          <w:rStyle w:val="a4"/>
          <w:b w:val="0"/>
          <w:color w:val="auto"/>
          <w:sz w:val="28"/>
          <w:szCs w:val="28"/>
        </w:rPr>
        <w:t>21.1</w:t>
      </w:r>
      <w:r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="00F24EC4" w:rsidRPr="009277C2">
        <w:rPr>
          <w:rStyle w:val="a4"/>
          <w:b w:val="0"/>
          <w:color w:val="auto"/>
          <w:sz w:val="28"/>
          <w:szCs w:val="28"/>
        </w:rPr>
        <w:t>изложить в следующей редакции:</w:t>
      </w:r>
    </w:p>
    <w:p w14:paraId="6FAC042B" w14:textId="133131AB" w:rsidR="00F24EC4" w:rsidRPr="009277C2" w:rsidRDefault="00F24EC4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 xml:space="preserve">«4.21.1. рассматривает и оценивает проекты инициативного бюджетирования в соответствии с критериями оценки проектов инициативного бюджетирования на уровне муниципального образования Пермского края </w:t>
      </w:r>
      <w:r w:rsidRPr="009277C2">
        <w:rPr>
          <w:rStyle w:val="a4"/>
          <w:b w:val="0"/>
          <w:color w:val="auto"/>
          <w:sz w:val="28"/>
          <w:szCs w:val="28"/>
        </w:rPr>
        <w:lastRenderedPageBreak/>
        <w:t>согласно приложению 1 к Порядку предоставления субсидий (далее – критерии оценки на муниципальном уровне).</w:t>
      </w:r>
    </w:p>
    <w:p w14:paraId="306966FA" w14:textId="46921B1F" w:rsidR="001E6CAC" w:rsidRPr="009277C2" w:rsidRDefault="00F24EC4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В случае если проект инициативного бюджетирования реализуется в рамках молодежного инициативного бюджетирования, рассматривает, оценивает проекты инициативного бюджетирования в соответствии с критериями оценки проектов молодежного инициативного бюджетирования на уровне муниципального образования Пермского края, указанными в приложении 8 к Порядку предоставления субсидий (далее – критерии оценки молодежных проектов на муниципальном уровне).»;</w:t>
      </w:r>
    </w:p>
    <w:p w14:paraId="157F3D76" w14:textId="33AF466C" w:rsidR="00620128" w:rsidRPr="009277C2" w:rsidRDefault="00F24EC4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3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620128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в наименовании раздела V слова «городского округа» заменить словами «муниципального округа»;</w:t>
      </w:r>
    </w:p>
    <w:p w14:paraId="02B11CFC" w14:textId="78AE2C0A" w:rsidR="00F24EC4" w:rsidRPr="009277C2" w:rsidRDefault="006201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4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F24EC4" w:rsidRPr="009277C2">
        <w:rPr>
          <w:rStyle w:val="a4"/>
          <w:b w:val="0"/>
          <w:color w:val="auto"/>
          <w:sz w:val="28"/>
          <w:szCs w:val="28"/>
        </w:rPr>
        <w:t>пункт 5.2 изложить в следующей редакции:</w:t>
      </w:r>
    </w:p>
    <w:p w14:paraId="56A05F1C" w14:textId="1067CE2A" w:rsidR="001E6CAC" w:rsidRPr="009277C2" w:rsidRDefault="00F24EC4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«5.2. Конкурсный отбор проектов инициативного бюджетирования на территории Соликамского муниципального округа (далее – Конкурсный отбор) осуществляется на основании балльной шкалы оценки проектов инициативного бюджетирования в соответствии с критериями оценки на муниципальном уровне или критериями оценки молодежных проектов на муниципальном уровне.»;</w:t>
      </w:r>
    </w:p>
    <w:p w14:paraId="281D8AEF" w14:textId="3DD8BCE9" w:rsidR="00F24EC4" w:rsidRPr="009277C2" w:rsidRDefault="006201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F24EC4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F24EC4" w:rsidRPr="009277C2">
        <w:rPr>
          <w:rStyle w:val="a4"/>
          <w:b w:val="0"/>
          <w:color w:val="auto"/>
          <w:sz w:val="28"/>
          <w:szCs w:val="28"/>
        </w:rPr>
        <w:t>пункте 5.4 после слов «на муниципальном уровне» дополнить словами «или критериям оценки молодежных проектов на муниципальном уровне</w:t>
      </w:r>
      <w:r w:rsidR="00E50D59" w:rsidRPr="009277C2">
        <w:rPr>
          <w:rStyle w:val="a4"/>
          <w:b w:val="0"/>
          <w:color w:val="auto"/>
          <w:sz w:val="28"/>
          <w:szCs w:val="28"/>
        </w:rPr>
        <w:t>»;</w:t>
      </w:r>
    </w:p>
    <w:p w14:paraId="1EAAF318" w14:textId="651C7E29" w:rsidR="00E50D59" w:rsidRPr="009277C2" w:rsidRDefault="006201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6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E50D59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E50D59" w:rsidRPr="009277C2">
        <w:rPr>
          <w:rStyle w:val="a4"/>
          <w:b w:val="0"/>
          <w:color w:val="auto"/>
          <w:sz w:val="28"/>
          <w:szCs w:val="28"/>
        </w:rPr>
        <w:t>пункте 5.5 после слов «на муниципальном уровне» дополнить словами «или критериями оценки молодежных проектов на муниципальном уровне»;</w:t>
      </w:r>
    </w:p>
    <w:p w14:paraId="72F8C586" w14:textId="357AE02E" w:rsidR="00620128" w:rsidRPr="009277C2" w:rsidRDefault="006201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AA7092" w:rsidRPr="009277C2">
        <w:rPr>
          <w:rStyle w:val="a4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b w:val="0"/>
          <w:color w:val="auto"/>
          <w:sz w:val="28"/>
          <w:szCs w:val="28"/>
        </w:rPr>
        <w:t>7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496085" w:rsidRPr="009277C2">
        <w:rPr>
          <w:rStyle w:val="a4"/>
          <w:b w:val="0"/>
          <w:color w:val="auto"/>
          <w:sz w:val="28"/>
          <w:szCs w:val="28"/>
        </w:rPr>
        <w:t>в пункте 5.6 слова «городскому округу» заменить словами «муниципальному округу»;</w:t>
      </w:r>
    </w:p>
    <w:p w14:paraId="7D728B0F" w14:textId="323C9157" w:rsidR="00E50D59" w:rsidRPr="009277C2" w:rsidRDefault="00E50D59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99490C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8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в </w:t>
      </w:r>
      <w:r w:rsidRPr="009277C2">
        <w:rPr>
          <w:rStyle w:val="a4"/>
          <w:b w:val="0"/>
          <w:color w:val="auto"/>
          <w:sz w:val="28"/>
          <w:szCs w:val="28"/>
        </w:rPr>
        <w:t>пункте 5.7 после слов «на муниципальном уровне» дополнить словами «или критериями оценки молодежных проектов на муниципальном уровне»;</w:t>
      </w:r>
    </w:p>
    <w:p w14:paraId="08F8FC60" w14:textId="17BFFA13" w:rsidR="000D38DD" w:rsidRPr="009277C2" w:rsidRDefault="00352228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2.</w:t>
      </w:r>
      <w:r w:rsidR="000A365B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59</w:t>
      </w:r>
      <w:r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0D38D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Pr="009277C2">
        <w:rPr>
          <w:rStyle w:val="a4"/>
          <w:b w:val="0"/>
          <w:color w:val="auto"/>
          <w:sz w:val="28"/>
          <w:szCs w:val="28"/>
        </w:rPr>
        <w:t>пункт</w:t>
      </w:r>
      <w:r w:rsidR="000D38DD" w:rsidRPr="009277C2">
        <w:rPr>
          <w:rStyle w:val="a4"/>
          <w:b w:val="0"/>
          <w:color w:val="auto"/>
          <w:sz w:val="28"/>
          <w:szCs w:val="28"/>
        </w:rPr>
        <w:t>е</w:t>
      </w:r>
      <w:r w:rsidRPr="009277C2">
        <w:rPr>
          <w:rStyle w:val="a4"/>
          <w:b w:val="0"/>
          <w:color w:val="auto"/>
          <w:sz w:val="28"/>
          <w:szCs w:val="28"/>
        </w:rPr>
        <w:t xml:space="preserve"> 5.12 </w:t>
      </w:r>
      <w:r w:rsidR="000D38DD" w:rsidRPr="009277C2">
        <w:rPr>
          <w:rStyle w:val="a4"/>
          <w:b w:val="0"/>
          <w:color w:val="auto"/>
          <w:sz w:val="28"/>
          <w:szCs w:val="28"/>
        </w:rPr>
        <w:t>слова «</w:t>
      </w:r>
      <w:r w:rsidR="000D38DD" w:rsidRPr="009277C2">
        <w:rPr>
          <w:rFonts w:ascii="Times New Roman" w:hAnsi="Times New Roman" w:cs="Times New Roman"/>
          <w:sz w:val="28"/>
          <w:szCs w:val="28"/>
        </w:rPr>
        <w:t xml:space="preserve">организовывает официальное опубликование в газете «Соликамский рабочий», обнародование в информационной телекоммуникационной сети «Интернет» на сайте сетевого издания «PRO Соликамск» </w:t>
      </w:r>
      <w:hyperlink r:id="rId9" w:history="1">
        <w:r w:rsidR="000D38DD" w:rsidRPr="009277C2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https://www.просоликамск.рф»</w:t>
        </w:r>
      </w:hyperlink>
      <w:r w:rsidR="000D38DD" w:rsidRPr="009277C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0D38DD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организовывает официальное обнародование в порядке, установленном Уставом Соликамского муниципального округа Пермского края, для официального опубликования муниципальных правовых актов»;</w:t>
      </w:r>
    </w:p>
    <w:p w14:paraId="7BC40629" w14:textId="26B6B6D3" w:rsidR="00F24EC4" w:rsidRPr="009277C2" w:rsidRDefault="003522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99490C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0</w:t>
      </w:r>
      <w:r w:rsidRPr="009277C2">
        <w:rPr>
          <w:rStyle w:val="a4"/>
          <w:b w:val="0"/>
          <w:color w:val="auto"/>
          <w:sz w:val="28"/>
          <w:szCs w:val="28"/>
        </w:rPr>
        <w:t>. в пункте 6.1 слова «городского округа» заменить словами «муниципального округа»;</w:t>
      </w:r>
    </w:p>
    <w:p w14:paraId="2A2D4F0D" w14:textId="25AB4B50" w:rsidR="00F24EC4" w:rsidRPr="009277C2" w:rsidRDefault="003522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8C2E2D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1</w:t>
      </w:r>
      <w:r w:rsidRPr="009277C2">
        <w:rPr>
          <w:rStyle w:val="a4"/>
          <w:b w:val="0"/>
          <w:color w:val="auto"/>
          <w:sz w:val="28"/>
          <w:szCs w:val="28"/>
        </w:rPr>
        <w:t>. пункт 6.2 дополнить абзацами следующего содержания:</w:t>
      </w:r>
    </w:p>
    <w:p w14:paraId="71ACBA7B" w14:textId="0CBD1390" w:rsidR="00352228" w:rsidRPr="009277C2" w:rsidRDefault="003522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 xml:space="preserve">«Работы по проектам инициативного бюджетирования, за исключением проектов инициативного бюджетирования, направленных на приобретение товара </w:t>
      </w:r>
      <w:r w:rsidRPr="009277C2">
        <w:rPr>
          <w:rStyle w:val="a4"/>
          <w:b w:val="0"/>
          <w:color w:val="auto"/>
          <w:sz w:val="28"/>
          <w:szCs w:val="28"/>
        </w:rPr>
        <w:lastRenderedPageBreak/>
        <w:t>и (или) ремонт помещений должны быть завершены не позднее 30 сентября года предоставления субсидии.</w:t>
      </w:r>
    </w:p>
    <w:p w14:paraId="297F516D" w14:textId="7639778E" w:rsidR="00352228" w:rsidRPr="009277C2" w:rsidRDefault="003522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 xml:space="preserve">Работы по </w:t>
      </w:r>
      <w:r w:rsidR="00E86BDA" w:rsidRPr="009277C2">
        <w:rPr>
          <w:rStyle w:val="a4"/>
          <w:b w:val="0"/>
          <w:color w:val="auto"/>
          <w:sz w:val="28"/>
          <w:szCs w:val="28"/>
        </w:rPr>
        <w:t>п</w:t>
      </w:r>
      <w:r w:rsidRPr="009277C2">
        <w:rPr>
          <w:rStyle w:val="a4"/>
          <w:b w:val="0"/>
          <w:color w:val="auto"/>
          <w:sz w:val="28"/>
          <w:szCs w:val="28"/>
        </w:rPr>
        <w:t>роектам</w:t>
      </w:r>
      <w:r w:rsidR="00E86BDA" w:rsidRPr="009277C2">
        <w:rPr>
          <w:rStyle w:val="a4"/>
          <w:b w:val="0"/>
          <w:color w:val="auto"/>
          <w:sz w:val="28"/>
          <w:szCs w:val="28"/>
        </w:rPr>
        <w:t xml:space="preserve"> инициативного бюджетирования</w:t>
      </w:r>
      <w:r w:rsidRPr="009277C2">
        <w:rPr>
          <w:rStyle w:val="a4"/>
          <w:b w:val="0"/>
          <w:color w:val="auto"/>
          <w:sz w:val="28"/>
          <w:szCs w:val="28"/>
        </w:rPr>
        <w:t>, направленным на приобретение товара и (или) ремонт помещений должны быть завершены не позднее 31 декабря года предоставления субсидии.</w:t>
      </w:r>
    </w:p>
    <w:p w14:paraId="55E6B3D8" w14:textId="269809BB" w:rsidR="00352228" w:rsidRPr="009277C2" w:rsidRDefault="00352228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Под завершенными работами понимается окончательная приемка заказчиком выполненных подрядчиком работ, предусмотренных муниципальным(-и) контрактом(-</w:t>
      </w:r>
      <w:proofErr w:type="spellStart"/>
      <w:r w:rsidRPr="009277C2">
        <w:rPr>
          <w:rStyle w:val="a4"/>
          <w:b w:val="0"/>
          <w:color w:val="auto"/>
          <w:sz w:val="28"/>
          <w:szCs w:val="28"/>
        </w:rPr>
        <w:t>ами</w:t>
      </w:r>
      <w:proofErr w:type="spellEnd"/>
      <w:r w:rsidRPr="009277C2">
        <w:rPr>
          <w:rStyle w:val="a4"/>
          <w:b w:val="0"/>
          <w:color w:val="auto"/>
          <w:sz w:val="28"/>
          <w:szCs w:val="28"/>
        </w:rPr>
        <w:t>).</w:t>
      </w:r>
      <w:r w:rsidR="00C73610" w:rsidRPr="009277C2">
        <w:rPr>
          <w:rStyle w:val="a4"/>
          <w:b w:val="0"/>
          <w:color w:val="auto"/>
          <w:sz w:val="28"/>
          <w:szCs w:val="28"/>
        </w:rPr>
        <w:t>»;</w:t>
      </w:r>
    </w:p>
    <w:p w14:paraId="1470229F" w14:textId="1ECDF383" w:rsidR="00E12892" w:rsidRPr="009277C2" w:rsidRDefault="00E86BDA" w:rsidP="006D5546">
      <w:pPr>
        <w:spacing w:line="360" w:lineRule="exact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0D38DD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2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E12892" w:rsidRPr="009277C2">
        <w:rPr>
          <w:rStyle w:val="a4"/>
          <w:b w:val="0"/>
          <w:color w:val="auto"/>
          <w:sz w:val="28"/>
          <w:szCs w:val="28"/>
        </w:rPr>
        <w:t xml:space="preserve">в пункте </w:t>
      </w:r>
      <w:r w:rsidRPr="009277C2">
        <w:rPr>
          <w:rStyle w:val="a4"/>
          <w:b w:val="0"/>
          <w:color w:val="auto"/>
          <w:sz w:val="28"/>
          <w:szCs w:val="28"/>
        </w:rPr>
        <w:t xml:space="preserve">6.3 </w:t>
      </w:r>
      <w:r w:rsidR="00E12892" w:rsidRPr="009277C2">
        <w:rPr>
          <w:rStyle w:val="a4"/>
          <w:b w:val="0"/>
          <w:color w:val="auto"/>
          <w:sz w:val="28"/>
          <w:szCs w:val="28"/>
        </w:rPr>
        <w:t>слова «</w:t>
      </w:r>
      <w:r w:rsidR="00E12892" w:rsidRPr="009277C2">
        <w:rPr>
          <w:rFonts w:ascii="Times New Roman" w:hAnsi="Times New Roman" w:cs="Times New Roman"/>
          <w:sz w:val="28"/>
          <w:szCs w:val="28"/>
        </w:rPr>
        <w:t xml:space="preserve">организовывает официальное опубликование в газете «Соликамский рабочий», обнародование в информационной телекоммуникационной сети «Интернет» на сайте сетевого издания «PRO Соликамск» </w:t>
      </w:r>
      <w:hyperlink r:id="rId10" w:history="1">
        <w:r w:rsidR="00E12892" w:rsidRPr="009277C2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https://www.просоликамск.рф»</w:t>
        </w:r>
      </w:hyperlink>
      <w:r w:rsidR="00E12892" w:rsidRPr="009277C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128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организовывает официальное обнародование в порядке, установленном Уставом Соликамского муниципального округа Пермского края, для официального опубликования муниципальных правовых актов»;</w:t>
      </w:r>
    </w:p>
    <w:p w14:paraId="0E8E42FC" w14:textId="4B7B8A5D" w:rsidR="00352228" w:rsidRPr="009277C2" w:rsidRDefault="00E86BDA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0D38DD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3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E12892" w:rsidRPr="009277C2">
        <w:rPr>
          <w:rStyle w:val="a4"/>
          <w:b w:val="0"/>
          <w:color w:val="auto"/>
          <w:sz w:val="28"/>
          <w:szCs w:val="28"/>
        </w:rPr>
        <w:t>в пункте</w:t>
      </w:r>
      <w:r w:rsidRPr="009277C2">
        <w:rPr>
          <w:rStyle w:val="a4"/>
          <w:b w:val="0"/>
          <w:color w:val="auto"/>
          <w:sz w:val="28"/>
          <w:szCs w:val="28"/>
        </w:rPr>
        <w:t xml:space="preserve"> 6.4 </w:t>
      </w:r>
      <w:r w:rsidR="00E12892" w:rsidRPr="009277C2">
        <w:rPr>
          <w:rStyle w:val="a4"/>
          <w:b w:val="0"/>
          <w:color w:val="auto"/>
          <w:sz w:val="28"/>
          <w:szCs w:val="28"/>
        </w:rPr>
        <w:t>слова «</w:t>
      </w:r>
      <w:r w:rsidR="00E12892" w:rsidRPr="009277C2">
        <w:rPr>
          <w:rFonts w:ascii="Times New Roman" w:hAnsi="Times New Roman" w:cs="Times New Roman"/>
          <w:sz w:val="28"/>
          <w:szCs w:val="28"/>
        </w:rPr>
        <w:t xml:space="preserve">организовывает официальное опубликование в газете «Соликамский рабочий», обнародование в информационной телекоммуникационной сети «Интернет» на сайте сетевого издания «PRO Соликамск» </w:t>
      </w:r>
      <w:hyperlink r:id="rId11" w:history="1">
        <w:r w:rsidR="00E12892" w:rsidRPr="009277C2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https://www.просоликамск.рф»</w:t>
        </w:r>
      </w:hyperlink>
      <w:r w:rsidR="00E12892" w:rsidRPr="009277C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12892" w:rsidRPr="009277C2">
        <w:rPr>
          <w:rStyle w:val="a4"/>
          <w:rFonts w:ascii="Times New Roman" w:hAnsi="Times New Roman"/>
          <w:b w:val="0"/>
          <w:color w:val="auto"/>
          <w:sz w:val="28"/>
          <w:szCs w:val="28"/>
        </w:rPr>
        <w:t>организовывает официальное обнародование в порядке, установленном Уставом Соликамского муниципального округа Пермского края, для официального опубликования муниципальных правовых актов»;</w:t>
      </w:r>
    </w:p>
    <w:p w14:paraId="5B1E3859" w14:textId="0D8D0CCA" w:rsidR="00E86BDA" w:rsidRPr="009277C2" w:rsidRDefault="00E86BDA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E12892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4</w:t>
      </w:r>
      <w:r w:rsidRPr="009277C2">
        <w:rPr>
          <w:rStyle w:val="a4"/>
          <w:b w:val="0"/>
          <w:color w:val="auto"/>
          <w:sz w:val="28"/>
          <w:szCs w:val="28"/>
        </w:rPr>
        <w:t>. в пункте 7.1 слова «городского округа» заменить словами «муниципального округа»;</w:t>
      </w:r>
    </w:p>
    <w:p w14:paraId="6B97CC53" w14:textId="136836C7" w:rsidR="00E86BDA" w:rsidRPr="009277C2" w:rsidRDefault="00E86BDA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E12892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5</w:t>
      </w:r>
      <w:r w:rsidRPr="009277C2">
        <w:rPr>
          <w:rStyle w:val="a4"/>
          <w:b w:val="0"/>
          <w:color w:val="auto"/>
          <w:sz w:val="28"/>
          <w:szCs w:val="28"/>
        </w:rPr>
        <w:t>.</w:t>
      </w:r>
      <w:r w:rsidR="00B6092A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Pr="009277C2">
        <w:rPr>
          <w:rStyle w:val="a4"/>
          <w:b w:val="0"/>
          <w:color w:val="auto"/>
          <w:sz w:val="28"/>
          <w:szCs w:val="28"/>
        </w:rPr>
        <w:t>приложени</w:t>
      </w:r>
      <w:r w:rsidR="00496085" w:rsidRPr="009277C2">
        <w:rPr>
          <w:rStyle w:val="a4"/>
          <w:b w:val="0"/>
          <w:color w:val="auto"/>
          <w:sz w:val="28"/>
          <w:szCs w:val="28"/>
        </w:rPr>
        <w:t>е</w:t>
      </w:r>
      <w:r w:rsidRPr="009277C2">
        <w:rPr>
          <w:rStyle w:val="a4"/>
          <w:b w:val="0"/>
          <w:color w:val="auto"/>
          <w:sz w:val="28"/>
          <w:szCs w:val="28"/>
        </w:rPr>
        <w:t xml:space="preserve"> 2</w:t>
      </w:r>
      <w:r w:rsidR="00B6092A" w:rsidRPr="009277C2">
        <w:rPr>
          <w:rStyle w:val="a4"/>
          <w:b w:val="0"/>
          <w:color w:val="auto"/>
          <w:sz w:val="28"/>
          <w:szCs w:val="28"/>
        </w:rPr>
        <w:t xml:space="preserve"> к Положению</w:t>
      </w:r>
      <w:r w:rsidR="00C73610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="00496085" w:rsidRPr="009277C2">
        <w:rPr>
          <w:rStyle w:val="a4"/>
          <w:b w:val="0"/>
          <w:color w:val="auto"/>
          <w:sz w:val="28"/>
          <w:szCs w:val="28"/>
        </w:rPr>
        <w:t>изложить в редакции согласно приложению 1 к настоящему решению;</w:t>
      </w:r>
    </w:p>
    <w:p w14:paraId="3F5A5537" w14:textId="4397655F" w:rsidR="00B6092A" w:rsidRPr="009277C2" w:rsidRDefault="00B6092A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4233A5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6</w:t>
      </w:r>
      <w:r w:rsidRPr="009277C2">
        <w:rPr>
          <w:rStyle w:val="a4"/>
          <w:b w:val="0"/>
          <w:color w:val="auto"/>
          <w:sz w:val="28"/>
          <w:szCs w:val="28"/>
        </w:rPr>
        <w:t>. в приложении 3 к Положению слова «городского округа» заменить словами «муниципального округа»;</w:t>
      </w:r>
    </w:p>
    <w:p w14:paraId="1794896A" w14:textId="2BE3D686" w:rsidR="00B6092A" w:rsidRPr="009277C2" w:rsidRDefault="006800BD" w:rsidP="006D5546">
      <w:pPr>
        <w:spacing w:line="360" w:lineRule="exact"/>
        <w:rPr>
          <w:rStyle w:val="a4"/>
          <w:b w:val="0"/>
          <w:color w:val="auto"/>
          <w:sz w:val="28"/>
          <w:szCs w:val="28"/>
        </w:rPr>
      </w:pPr>
      <w:r w:rsidRPr="009277C2">
        <w:rPr>
          <w:rStyle w:val="a4"/>
          <w:b w:val="0"/>
          <w:color w:val="auto"/>
          <w:sz w:val="28"/>
          <w:szCs w:val="28"/>
        </w:rPr>
        <w:t>2.</w:t>
      </w:r>
      <w:r w:rsidR="004233A5" w:rsidRPr="009277C2">
        <w:rPr>
          <w:rStyle w:val="a4"/>
          <w:b w:val="0"/>
          <w:color w:val="auto"/>
          <w:sz w:val="28"/>
          <w:szCs w:val="28"/>
        </w:rPr>
        <w:t>6</w:t>
      </w:r>
      <w:r w:rsidR="000A365B" w:rsidRPr="009277C2">
        <w:rPr>
          <w:rStyle w:val="a4"/>
          <w:b w:val="0"/>
          <w:color w:val="auto"/>
          <w:sz w:val="28"/>
          <w:szCs w:val="28"/>
        </w:rPr>
        <w:t>7</w:t>
      </w:r>
      <w:r w:rsidRPr="009277C2">
        <w:rPr>
          <w:rStyle w:val="a4"/>
          <w:b w:val="0"/>
          <w:color w:val="auto"/>
          <w:sz w:val="28"/>
          <w:szCs w:val="28"/>
        </w:rPr>
        <w:t xml:space="preserve">. </w:t>
      </w:r>
      <w:r w:rsidR="001F181C" w:rsidRPr="009277C2">
        <w:rPr>
          <w:rStyle w:val="a4"/>
          <w:b w:val="0"/>
          <w:color w:val="auto"/>
          <w:sz w:val="28"/>
          <w:szCs w:val="28"/>
        </w:rPr>
        <w:t>п</w:t>
      </w:r>
      <w:r w:rsidRPr="009277C2">
        <w:rPr>
          <w:rStyle w:val="a4"/>
          <w:b w:val="0"/>
          <w:color w:val="auto"/>
          <w:sz w:val="28"/>
          <w:szCs w:val="28"/>
        </w:rPr>
        <w:t>риложени</w:t>
      </w:r>
      <w:r w:rsidR="001F181C" w:rsidRPr="009277C2">
        <w:rPr>
          <w:rStyle w:val="a4"/>
          <w:b w:val="0"/>
          <w:color w:val="auto"/>
          <w:sz w:val="28"/>
          <w:szCs w:val="28"/>
        </w:rPr>
        <w:t>е</w:t>
      </w:r>
      <w:r w:rsidRPr="009277C2">
        <w:rPr>
          <w:rStyle w:val="a4"/>
          <w:b w:val="0"/>
          <w:color w:val="auto"/>
          <w:sz w:val="28"/>
          <w:szCs w:val="28"/>
        </w:rPr>
        <w:t xml:space="preserve"> 4 к Положению</w:t>
      </w:r>
      <w:r w:rsidR="00C73610" w:rsidRPr="009277C2">
        <w:rPr>
          <w:rStyle w:val="a4"/>
          <w:b w:val="0"/>
          <w:color w:val="auto"/>
          <w:sz w:val="28"/>
          <w:szCs w:val="28"/>
        </w:rPr>
        <w:t xml:space="preserve"> </w:t>
      </w:r>
      <w:r w:rsidR="001F181C" w:rsidRPr="009277C2">
        <w:rPr>
          <w:rStyle w:val="a4"/>
          <w:b w:val="0"/>
          <w:color w:val="auto"/>
          <w:sz w:val="28"/>
          <w:szCs w:val="28"/>
        </w:rPr>
        <w:t>изложить в редакции согласно приложению 2 к настоящему решению.</w:t>
      </w:r>
    </w:p>
    <w:p w14:paraId="7D813194" w14:textId="2DA907E9" w:rsidR="003C3B61" w:rsidRPr="009277C2" w:rsidRDefault="00B6092A" w:rsidP="006D5546">
      <w:pPr>
        <w:spacing w:after="480" w:line="360" w:lineRule="exact"/>
        <w:rPr>
          <w:bCs/>
          <w:sz w:val="28"/>
          <w:szCs w:val="28"/>
        </w:rPr>
      </w:pPr>
      <w:r w:rsidRPr="009277C2">
        <w:rPr>
          <w:bCs/>
          <w:sz w:val="28"/>
          <w:szCs w:val="28"/>
        </w:rPr>
        <w:t>3</w:t>
      </w:r>
      <w:r w:rsidR="005D60F1" w:rsidRPr="009277C2">
        <w:rPr>
          <w:bCs/>
          <w:sz w:val="28"/>
          <w:szCs w:val="28"/>
        </w:rPr>
        <w:t>.</w:t>
      </w:r>
      <w:r w:rsidR="003C3B61" w:rsidRPr="009277C2">
        <w:rPr>
          <w:bCs/>
          <w:sz w:val="28"/>
          <w:szCs w:val="28"/>
        </w:rPr>
        <w:t xml:space="preserve"> </w:t>
      </w:r>
      <w:r w:rsidR="00496085" w:rsidRPr="009277C2">
        <w:rPr>
          <w:bCs/>
          <w:sz w:val="28"/>
          <w:szCs w:val="28"/>
        </w:rPr>
        <w:t>Настоящее решение вступает в силу после его официального обнародования 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496085" w:rsidRPr="009277C2">
        <w:rPr>
          <w:bCs/>
          <w:sz w:val="28"/>
          <w:szCs w:val="28"/>
        </w:rPr>
        <w:t>просоликамск.рф</w:t>
      </w:r>
      <w:proofErr w:type="spellEnd"/>
      <w:r w:rsidR="00496085" w:rsidRPr="009277C2">
        <w:rPr>
          <w:bCs/>
          <w:sz w:val="28"/>
          <w:szCs w:val="28"/>
        </w:rPr>
        <w:t>»)</w:t>
      </w:r>
      <w:r w:rsidR="0001593F" w:rsidRPr="009277C2">
        <w:rPr>
          <w:bCs/>
          <w:sz w:val="28"/>
          <w:szCs w:val="28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46"/>
      </w:tblGrid>
      <w:tr w:rsidR="003C3B61" w:rsidRPr="009277C2" w14:paraId="3308C40E" w14:textId="77777777" w:rsidTr="003C3B61">
        <w:tc>
          <w:tcPr>
            <w:tcW w:w="4785" w:type="dxa"/>
          </w:tcPr>
          <w:p w14:paraId="6057EF0E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14:paraId="287AD942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Соликамского муниципального округа </w:t>
            </w:r>
          </w:p>
          <w:p w14:paraId="0BED8568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C74158C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9277C2">
              <w:rPr>
                <w:rFonts w:ascii="Times New Roman" w:hAnsi="Times New Roman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5246" w:type="dxa"/>
          </w:tcPr>
          <w:p w14:paraId="2C6B4D63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</w:p>
          <w:p w14:paraId="2B84AB47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14:paraId="1BAB943E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>Соликамского муниципального округа</w:t>
            </w:r>
          </w:p>
          <w:p w14:paraId="2062D303" w14:textId="77777777" w:rsidR="003C3B61" w:rsidRPr="009277C2" w:rsidRDefault="003C3B61" w:rsidP="006D5546">
            <w:pPr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A45CE52" w14:textId="77777777" w:rsidR="003C3B61" w:rsidRPr="009277C2" w:rsidRDefault="003C3B61" w:rsidP="006D5546">
            <w:pPr>
              <w:spacing w:after="120" w:line="240" w:lineRule="exact"/>
              <w:ind w:left="177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277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9277C2">
              <w:rPr>
                <w:rFonts w:ascii="Times New Roman" w:hAnsi="Times New Roman"/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13083007" w14:textId="61E82628" w:rsidR="001F181C" w:rsidRPr="009277C2" w:rsidRDefault="00496085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br w:type="page"/>
      </w:r>
      <w:r w:rsidR="001F181C" w:rsidRPr="009277C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14:paraId="637A286B" w14:textId="54AEC7F0" w:rsidR="001F181C" w:rsidRPr="009277C2" w:rsidRDefault="001F181C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>к решению Думы Соликамского муниципального округа</w:t>
      </w:r>
    </w:p>
    <w:p w14:paraId="38D87705" w14:textId="67062BBF" w:rsidR="001F181C" w:rsidRPr="009277C2" w:rsidRDefault="001F181C" w:rsidP="006D5546">
      <w:pPr>
        <w:pStyle w:val="ConsPlusNormal"/>
        <w:spacing w:after="24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>от №</w:t>
      </w:r>
    </w:p>
    <w:p w14:paraId="13480BE4" w14:textId="41793F32" w:rsidR="0061178A" w:rsidRPr="009277C2" w:rsidRDefault="0061178A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14:paraId="4DFCEFA9" w14:textId="77777777" w:rsidR="0061178A" w:rsidRPr="009277C2" w:rsidRDefault="0061178A" w:rsidP="006D5546">
      <w:pPr>
        <w:pStyle w:val="ConsPlusNormal"/>
        <w:spacing w:after="240" w:line="240" w:lineRule="exact"/>
        <w:ind w:left="5670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Положению о </w:t>
      </w:r>
      <w:bookmarkStart w:id="3" w:name="_Hlk106035632"/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>реализации проектов инициативного бюджетирования на территории</w:t>
      </w:r>
      <w:bookmarkEnd w:id="3"/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округа</w:t>
      </w:r>
    </w:p>
    <w:p w14:paraId="7B830B52" w14:textId="77777777" w:rsidR="0061178A" w:rsidRPr="009277C2" w:rsidRDefault="0061178A" w:rsidP="006D5546">
      <w:pPr>
        <w:tabs>
          <w:tab w:val="left" w:pos="5670"/>
        </w:tabs>
        <w:spacing w:line="240" w:lineRule="exact"/>
        <w:ind w:left="5670" w:firstLine="0"/>
        <w:rPr>
          <w:szCs w:val="28"/>
        </w:rPr>
      </w:pPr>
      <w:r w:rsidRPr="009277C2">
        <w:rPr>
          <w:szCs w:val="28"/>
        </w:rPr>
        <w:t xml:space="preserve">Председателю комитета по архитектуре и градостроительству администрации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Cs w:val="28"/>
        </w:rPr>
        <w:t>муниципального</w:t>
      </w:r>
      <w:r w:rsidRPr="009277C2">
        <w:rPr>
          <w:szCs w:val="28"/>
        </w:rPr>
        <w:t xml:space="preserve"> округа</w:t>
      </w:r>
    </w:p>
    <w:p w14:paraId="6D563C53" w14:textId="77777777" w:rsidR="0061178A" w:rsidRPr="009277C2" w:rsidRDefault="0061178A" w:rsidP="006D5546">
      <w:pPr>
        <w:tabs>
          <w:tab w:val="left" w:pos="5529"/>
          <w:tab w:val="left" w:pos="5670"/>
        </w:tabs>
        <w:spacing w:after="120" w:line="240" w:lineRule="exact"/>
        <w:ind w:left="5670" w:firstLine="0"/>
        <w:rPr>
          <w:szCs w:val="28"/>
        </w:rPr>
      </w:pPr>
      <w:r w:rsidRPr="009277C2">
        <w:rPr>
          <w:szCs w:val="28"/>
        </w:rPr>
        <w:t>___________________________________</w:t>
      </w:r>
    </w:p>
    <w:p w14:paraId="20553FF4" w14:textId="77777777" w:rsidR="0061178A" w:rsidRPr="009277C2" w:rsidRDefault="0061178A" w:rsidP="006D5546">
      <w:pPr>
        <w:tabs>
          <w:tab w:val="left" w:pos="5670"/>
        </w:tabs>
        <w:spacing w:after="240" w:line="240" w:lineRule="exact"/>
        <w:ind w:left="5670" w:firstLine="0"/>
        <w:jc w:val="center"/>
        <w:rPr>
          <w:szCs w:val="28"/>
        </w:rPr>
      </w:pPr>
      <w:r w:rsidRPr="009277C2">
        <w:rPr>
          <w:szCs w:val="28"/>
        </w:rPr>
        <w:t>(ФИО председателя)</w:t>
      </w:r>
    </w:p>
    <w:p w14:paraId="01833A9A" w14:textId="77777777" w:rsidR="0061178A" w:rsidRPr="009277C2" w:rsidRDefault="0061178A" w:rsidP="006D5546">
      <w:pPr>
        <w:tabs>
          <w:tab w:val="left" w:pos="5103"/>
          <w:tab w:val="left" w:pos="6663"/>
        </w:tabs>
        <w:spacing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>ЗАЯВЛЕНИЕ</w:t>
      </w:r>
    </w:p>
    <w:p w14:paraId="226BD9F3" w14:textId="77777777" w:rsidR="0061178A" w:rsidRPr="009277C2" w:rsidRDefault="0061178A" w:rsidP="006D5546">
      <w:pPr>
        <w:spacing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 xml:space="preserve">об определении границ части территории Соликамского </w:t>
      </w:r>
    </w:p>
    <w:p w14:paraId="1E94F501" w14:textId="77777777" w:rsidR="0061178A" w:rsidRPr="009277C2" w:rsidRDefault="0061178A" w:rsidP="006D5546">
      <w:pPr>
        <w:spacing w:line="240" w:lineRule="exact"/>
        <w:jc w:val="center"/>
        <w:rPr>
          <w:b/>
          <w:sz w:val="28"/>
          <w:szCs w:val="28"/>
        </w:rPr>
      </w:pPr>
      <w:r w:rsidRPr="009277C2"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муниципального</w:t>
      </w:r>
      <w:r w:rsidRPr="009277C2">
        <w:rPr>
          <w:b/>
          <w:sz w:val="28"/>
          <w:szCs w:val="28"/>
        </w:rPr>
        <w:t xml:space="preserve"> округа</w:t>
      </w:r>
    </w:p>
    <w:p w14:paraId="5387EF68" w14:textId="77777777" w:rsidR="0061178A" w:rsidRPr="009277C2" w:rsidRDefault="0061178A" w:rsidP="006D5546">
      <w:pPr>
        <w:spacing w:line="240" w:lineRule="exact"/>
        <w:jc w:val="center"/>
        <w:rPr>
          <w:b/>
          <w:sz w:val="28"/>
          <w:szCs w:val="28"/>
        </w:rPr>
      </w:pPr>
    </w:p>
    <w:p w14:paraId="4FB8A6F2" w14:textId="72C925A3" w:rsidR="001F181C" w:rsidRPr="009277C2" w:rsidRDefault="0061178A" w:rsidP="006D5546">
      <w:pPr>
        <w:spacing w:line="360" w:lineRule="exact"/>
        <w:ind w:firstLine="709"/>
        <w:rPr>
          <w:sz w:val="28"/>
          <w:szCs w:val="28"/>
        </w:rPr>
      </w:pPr>
      <w:r w:rsidRPr="009277C2">
        <w:rPr>
          <w:sz w:val="28"/>
          <w:szCs w:val="28"/>
        </w:rPr>
        <w:t xml:space="preserve">В </w:t>
      </w:r>
      <w:r w:rsidR="001F181C" w:rsidRPr="009277C2">
        <w:rPr>
          <w:sz w:val="28"/>
          <w:szCs w:val="28"/>
        </w:rPr>
        <w:t>целях реализации</w:t>
      </w:r>
      <w:r w:rsidRPr="009277C2">
        <w:rPr>
          <w:sz w:val="28"/>
          <w:szCs w:val="28"/>
        </w:rPr>
        <w:t xml:space="preserve"> </w:t>
      </w:r>
      <w:r w:rsidR="001F181C" w:rsidRPr="009277C2">
        <w:rPr>
          <w:sz w:val="28"/>
          <w:szCs w:val="28"/>
        </w:rPr>
        <w:t>проекта инициативного бюджетирования «____________________________________________________________________»,</w:t>
      </w:r>
    </w:p>
    <w:p w14:paraId="79E9611C" w14:textId="77777777" w:rsidR="001F181C" w:rsidRPr="009277C2" w:rsidRDefault="001F181C" w:rsidP="006D5546">
      <w:pPr>
        <w:spacing w:line="360" w:lineRule="exact"/>
        <w:ind w:firstLine="0"/>
        <w:jc w:val="center"/>
        <w:rPr>
          <w:sz w:val="20"/>
          <w:szCs w:val="20"/>
        </w:rPr>
      </w:pPr>
      <w:r w:rsidRPr="009277C2">
        <w:rPr>
          <w:i/>
          <w:iCs/>
          <w:spacing w:val="1"/>
          <w:sz w:val="20"/>
          <w:szCs w:val="20"/>
        </w:rPr>
        <w:t>(наименование проекта)</w:t>
      </w:r>
    </w:p>
    <w:p w14:paraId="5756E965" w14:textId="144AE785" w:rsidR="0061178A" w:rsidRPr="009277C2" w:rsidRDefault="0061178A" w:rsidP="006D5546">
      <w:pPr>
        <w:spacing w:line="360" w:lineRule="exact"/>
        <w:ind w:firstLine="709"/>
        <w:rPr>
          <w:sz w:val="28"/>
          <w:szCs w:val="28"/>
        </w:rPr>
      </w:pPr>
      <w:r w:rsidRPr="009277C2">
        <w:rPr>
          <w:sz w:val="28"/>
          <w:szCs w:val="28"/>
        </w:rPr>
        <w:t>просим установить границы территории, на которой будет осуществляться в следующих пределах:</w:t>
      </w:r>
    </w:p>
    <w:p w14:paraId="3C449D09" w14:textId="77777777" w:rsidR="0061178A" w:rsidRPr="009277C2" w:rsidRDefault="0061178A" w:rsidP="006D5546">
      <w:pPr>
        <w:spacing w:line="360" w:lineRule="exact"/>
        <w:rPr>
          <w:sz w:val="26"/>
          <w:szCs w:val="26"/>
        </w:rPr>
      </w:pPr>
      <w:r w:rsidRPr="009277C2">
        <w:rPr>
          <w:sz w:val="26"/>
          <w:szCs w:val="26"/>
        </w:rPr>
        <w:t>______________________________________________________________________</w:t>
      </w:r>
    </w:p>
    <w:p w14:paraId="2F4937D7" w14:textId="77777777" w:rsidR="0061178A" w:rsidRPr="009277C2" w:rsidRDefault="0061178A" w:rsidP="006D5546">
      <w:pPr>
        <w:spacing w:after="120" w:line="360" w:lineRule="exact"/>
        <w:jc w:val="center"/>
        <w:rPr>
          <w:i/>
          <w:iCs/>
          <w:spacing w:val="1"/>
          <w:sz w:val="20"/>
          <w:szCs w:val="20"/>
        </w:rPr>
      </w:pPr>
      <w:r w:rsidRPr="009277C2">
        <w:rPr>
          <w:i/>
          <w:iCs/>
          <w:spacing w:val="1"/>
          <w:sz w:val="20"/>
          <w:szCs w:val="20"/>
        </w:rPr>
        <w:t>(описание границ территории, на которой планируется осуществлять проект)</w:t>
      </w:r>
    </w:p>
    <w:p w14:paraId="26EFF738" w14:textId="77777777" w:rsidR="0061178A" w:rsidRPr="009277C2" w:rsidRDefault="0061178A" w:rsidP="006D5546">
      <w:pPr>
        <w:spacing w:line="360" w:lineRule="exact"/>
        <w:rPr>
          <w:i/>
          <w:iCs/>
          <w:spacing w:val="1"/>
          <w:sz w:val="28"/>
          <w:szCs w:val="28"/>
        </w:rPr>
      </w:pPr>
      <w:r w:rsidRPr="009277C2">
        <w:rPr>
          <w:sz w:val="28"/>
          <w:szCs w:val="28"/>
        </w:rPr>
        <w:t xml:space="preserve">Приложения: </w:t>
      </w:r>
    </w:p>
    <w:p w14:paraId="5EEBD717" w14:textId="77777777" w:rsidR="0061178A" w:rsidRPr="009277C2" w:rsidRDefault="0061178A" w:rsidP="006D5546">
      <w:pPr>
        <w:spacing w:after="120" w:line="240" w:lineRule="exact"/>
        <w:ind w:firstLine="709"/>
        <w:rPr>
          <w:sz w:val="28"/>
          <w:szCs w:val="28"/>
        </w:rPr>
      </w:pPr>
      <w:r w:rsidRPr="009277C2">
        <w:rPr>
          <w:sz w:val="28"/>
          <w:szCs w:val="28"/>
        </w:rPr>
        <w:t>1. краткое описание проекта инициативного бюджетирования на __ л. в 1 экз.</w:t>
      </w:r>
    </w:p>
    <w:p w14:paraId="18A76C98" w14:textId="77777777" w:rsidR="0061178A" w:rsidRPr="009277C2" w:rsidRDefault="0061178A" w:rsidP="006D5546">
      <w:pPr>
        <w:spacing w:after="120" w:line="240" w:lineRule="exact"/>
        <w:ind w:firstLine="709"/>
        <w:rPr>
          <w:sz w:val="28"/>
          <w:szCs w:val="28"/>
        </w:rPr>
      </w:pPr>
      <w:r w:rsidRPr="009277C2">
        <w:rPr>
          <w:sz w:val="28"/>
          <w:szCs w:val="28"/>
        </w:rPr>
        <w:t>2. сведения о части территории с описанием границ на __ л. в 1 экз.</w:t>
      </w:r>
    </w:p>
    <w:p w14:paraId="69FDB186" w14:textId="77777777" w:rsidR="0061178A" w:rsidRPr="009277C2" w:rsidRDefault="0061178A" w:rsidP="006D5546">
      <w:pPr>
        <w:spacing w:after="360" w:line="240" w:lineRule="exact"/>
        <w:ind w:firstLine="709"/>
        <w:rPr>
          <w:sz w:val="28"/>
          <w:szCs w:val="28"/>
        </w:rPr>
      </w:pPr>
      <w:r w:rsidRPr="009277C2">
        <w:rPr>
          <w:sz w:val="28"/>
          <w:szCs w:val="28"/>
        </w:rPr>
        <w:t>3. документы, подтверждающие право инициатора проекта выступить с инициативой о внесении проекта инициативного бюджетирования на __ л. в 1 экз.</w:t>
      </w:r>
    </w:p>
    <w:p w14:paraId="44904542" w14:textId="77777777" w:rsidR="0061178A" w:rsidRPr="009277C2" w:rsidRDefault="0061178A" w:rsidP="006D5546">
      <w:pPr>
        <w:rPr>
          <w:sz w:val="26"/>
          <w:szCs w:val="26"/>
        </w:rPr>
      </w:pPr>
      <w:r w:rsidRPr="009277C2">
        <w:rPr>
          <w:sz w:val="28"/>
          <w:szCs w:val="28"/>
        </w:rPr>
        <w:t>Инициатор проекта:</w:t>
      </w:r>
      <w:r w:rsidRPr="009277C2">
        <w:rPr>
          <w:sz w:val="26"/>
          <w:szCs w:val="26"/>
        </w:rPr>
        <w:t xml:space="preserve"> _______________ /_________________/ </w:t>
      </w:r>
    </w:p>
    <w:p w14:paraId="6DBDDE2C" w14:textId="7D813927" w:rsidR="0061178A" w:rsidRPr="009277C2" w:rsidRDefault="001F181C" w:rsidP="006D5546">
      <w:pPr>
        <w:spacing w:after="120"/>
        <w:ind w:left="2124" w:firstLine="708"/>
        <w:rPr>
          <w:i/>
          <w:sz w:val="20"/>
          <w:szCs w:val="20"/>
        </w:rPr>
      </w:pPr>
      <w:r w:rsidRPr="009277C2">
        <w:rPr>
          <w:i/>
          <w:sz w:val="20"/>
          <w:szCs w:val="20"/>
        </w:rPr>
        <w:t xml:space="preserve">               </w:t>
      </w:r>
      <w:r w:rsidR="0061178A" w:rsidRPr="009277C2">
        <w:rPr>
          <w:i/>
          <w:sz w:val="20"/>
          <w:szCs w:val="20"/>
        </w:rPr>
        <w:t>подпись</w:t>
      </w:r>
      <w:r w:rsidR="0061178A" w:rsidRPr="009277C2">
        <w:rPr>
          <w:i/>
          <w:sz w:val="20"/>
          <w:szCs w:val="20"/>
        </w:rPr>
        <w:tab/>
      </w:r>
      <w:r w:rsidR="0061178A" w:rsidRPr="009277C2">
        <w:rPr>
          <w:i/>
          <w:sz w:val="20"/>
          <w:szCs w:val="20"/>
        </w:rPr>
        <w:tab/>
      </w:r>
      <w:r w:rsidRPr="009277C2">
        <w:rPr>
          <w:i/>
          <w:sz w:val="20"/>
          <w:szCs w:val="20"/>
        </w:rPr>
        <w:t xml:space="preserve">           </w:t>
      </w:r>
      <w:r w:rsidR="0061178A" w:rsidRPr="009277C2">
        <w:rPr>
          <w:i/>
          <w:sz w:val="20"/>
          <w:szCs w:val="20"/>
        </w:rPr>
        <w:t xml:space="preserve">ФИО полностью        </w:t>
      </w:r>
    </w:p>
    <w:p w14:paraId="28013F16" w14:textId="77777777" w:rsidR="0061178A" w:rsidRPr="009277C2" w:rsidRDefault="0061178A" w:rsidP="006D5546">
      <w:pPr>
        <w:rPr>
          <w:sz w:val="28"/>
          <w:szCs w:val="28"/>
        </w:rPr>
      </w:pPr>
      <w:r w:rsidRPr="009277C2">
        <w:rPr>
          <w:rStyle w:val="af"/>
          <w:sz w:val="26"/>
          <w:szCs w:val="26"/>
        </w:rPr>
        <w:footnoteReference w:id="1"/>
      </w:r>
      <w:r w:rsidRPr="009277C2">
        <w:rPr>
          <w:sz w:val="28"/>
          <w:szCs w:val="28"/>
        </w:rPr>
        <w:t xml:space="preserve">Уполномоченным на представление интересов инициатора проекта в органах местного самоуправления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28"/>
        </w:rPr>
        <w:t xml:space="preserve"> округа по определению границ части территории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28"/>
        </w:rPr>
        <w:t xml:space="preserve"> округа определяется </w:t>
      </w:r>
      <w:r w:rsidRPr="009277C2">
        <w:rPr>
          <w:i/>
          <w:sz w:val="28"/>
          <w:szCs w:val="28"/>
        </w:rPr>
        <w:t>_____________________________</w:t>
      </w:r>
      <w:r w:rsidRPr="009277C2">
        <w:rPr>
          <w:sz w:val="28"/>
          <w:szCs w:val="28"/>
        </w:rPr>
        <w:t>.</w:t>
      </w:r>
    </w:p>
    <w:p w14:paraId="52DE07A2" w14:textId="77777777" w:rsidR="0061178A" w:rsidRPr="009277C2" w:rsidRDefault="0061178A" w:rsidP="006D5546">
      <w:pPr>
        <w:spacing w:after="240" w:line="360" w:lineRule="exact"/>
        <w:rPr>
          <w:i/>
          <w:iCs/>
          <w:spacing w:val="1"/>
          <w:sz w:val="20"/>
          <w:szCs w:val="20"/>
        </w:rPr>
      </w:pPr>
      <w:r w:rsidRPr="009277C2">
        <w:rPr>
          <w:i/>
          <w:iCs/>
          <w:spacing w:val="1"/>
          <w:sz w:val="20"/>
          <w:szCs w:val="20"/>
        </w:rPr>
        <w:t>(ФИО уполномоченного)</w:t>
      </w:r>
    </w:p>
    <w:p w14:paraId="2AD7A71F" w14:textId="77777777" w:rsidR="0061178A" w:rsidRPr="009277C2" w:rsidRDefault="0061178A" w:rsidP="006D5546">
      <w:pPr>
        <w:spacing w:line="240" w:lineRule="exact"/>
        <w:rPr>
          <w:sz w:val="28"/>
          <w:szCs w:val="28"/>
        </w:rPr>
      </w:pPr>
      <w:r w:rsidRPr="009277C2">
        <w:rPr>
          <w:sz w:val="28"/>
          <w:szCs w:val="28"/>
        </w:rPr>
        <w:t xml:space="preserve">Члены инициативной группы граждан </w:t>
      </w:r>
    </w:p>
    <w:p w14:paraId="2E331EDD" w14:textId="77777777" w:rsidR="0061178A" w:rsidRPr="009277C2" w:rsidRDefault="0061178A" w:rsidP="006D5546">
      <w:pPr>
        <w:spacing w:line="240" w:lineRule="exact"/>
        <w:rPr>
          <w:sz w:val="20"/>
          <w:szCs w:val="20"/>
        </w:rPr>
      </w:pPr>
      <w:r w:rsidRPr="009277C2">
        <w:rPr>
          <w:sz w:val="20"/>
          <w:szCs w:val="20"/>
        </w:rPr>
        <w:t>(</w:t>
      </w:r>
      <w:r w:rsidRPr="009277C2">
        <w:rPr>
          <w:i/>
          <w:sz w:val="20"/>
          <w:szCs w:val="20"/>
        </w:rPr>
        <w:t>подписи всех членов инициативной группы</w:t>
      </w:r>
      <w:r w:rsidRPr="009277C2">
        <w:rPr>
          <w:sz w:val="20"/>
          <w:szCs w:val="20"/>
        </w:rPr>
        <w:t>):</w:t>
      </w:r>
    </w:p>
    <w:p w14:paraId="7A33CC83" w14:textId="77777777" w:rsidR="0061178A" w:rsidRPr="009277C2" w:rsidRDefault="0061178A" w:rsidP="006D5546">
      <w:pPr>
        <w:spacing w:after="120" w:line="260" w:lineRule="exact"/>
        <w:rPr>
          <w:sz w:val="26"/>
          <w:szCs w:val="26"/>
        </w:rPr>
      </w:pPr>
      <w:r w:rsidRPr="009277C2">
        <w:rPr>
          <w:sz w:val="26"/>
          <w:szCs w:val="26"/>
        </w:rPr>
        <w:t>_______________ /________________/ ________________</w:t>
      </w:r>
    </w:p>
    <w:p w14:paraId="3039C1B1" w14:textId="77777777" w:rsidR="0061178A" w:rsidRPr="009277C2" w:rsidRDefault="0061178A" w:rsidP="006D5546">
      <w:pPr>
        <w:rPr>
          <w:i/>
          <w:sz w:val="20"/>
          <w:szCs w:val="20"/>
        </w:rPr>
      </w:pPr>
      <w:r w:rsidRPr="009277C2">
        <w:rPr>
          <w:i/>
          <w:sz w:val="20"/>
          <w:szCs w:val="20"/>
        </w:rPr>
        <w:t>подпись</w:t>
      </w:r>
      <w:r w:rsidRPr="009277C2">
        <w:rPr>
          <w:i/>
          <w:sz w:val="20"/>
          <w:szCs w:val="20"/>
        </w:rPr>
        <w:tab/>
      </w:r>
      <w:r w:rsidRPr="009277C2">
        <w:rPr>
          <w:i/>
          <w:sz w:val="20"/>
          <w:szCs w:val="20"/>
        </w:rPr>
        <w:tab/>
        <w:t xml:space="preserve">                ФИО полностью          контактный телефон </w:t>
      </w:r>
    </w:p>
    <w:p w14:paraId="3FCF7B2D" w14:textId="561A284E" w:rsidR="001F181C" w:rsidRPr="009277C2" w:rsidRDefault="0061178A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/>
          <w:sz w:val="26"/>
          <w:szCs w:val="26"/>
        </w:rPr>
        <w:br w:type="page"/>
      </w:r>
      <w:r w:rsidR="001F181C" w:rsidRPr="009277C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D5546" w:rsidRPr="009277C2">
        <w:rPr>
          <w:rFonts w:ascii="Times New Roman" w:hAnsi="Times New Roman" w:cs="Times New Roman"/>
          <w:sz w:val="28"/>
          <w:szCs w:val="28"/>
        </w:rPr>
        <w:t>2</w:t>
      </w:r>
      <w:r w:rsidR="001F181C" w:rsidRPr="009277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B53B0D" w14:textId="77777777" w:rsidR="001F181C" w:rsidRPr="009277C2" w:rsidRDefault="001F181C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>к решению Думы Соликамского муниципального округа</w:t>
      </w:r>
    </w:p>
    <w:p w14:paraId="64A7230F" w14:textId="77777777" w:rsidR="001F181C" w:rsidRPr="009277C2" w:rsidRDefault="001F181C" w:rsidP="006D5546">
      <w:pPr>
        <w:pStyle w:val="ConsPlusNormal"/>
        <w:spacing w:after="24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>от №</w:t>
      </w:r>
    </w:p>
    <w:p w14:paraId="26B44341" w14:textId="77777777" w:rsidR="001F181C" w:rsidRPr="009277C2" w:rsidRDefault="001F181C" w:rsidP="006D5546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14:paraId="6C84D978" w14:textId="77777777" w:rsidR="001F181C" w:rsidRPr="009277C2" w:rsidRDefault="001F181C" w:rsidP="006D5546">
      <w:pPr>
        <w:pStyle w:val="ConsPlusNormal"/>
        <w:spacing w:after="240" w:line="240" w:lineRule="exact"/>
        <w:ind w:left="5670"/>
        <w:rPr>
          <w:rStyle w:val="a3"/>
          <w:b w:val="0"/>
          <w:bCs/>
          <w:sz w:val="28"/>
          <w:szCs w:val="28"/>
        </w:rPr>
      </w:pPr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Положению о реализации проектов инициативного бюджетирования на территории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округа</w:t>
      </w:r>
    </w:p>
    <w:p w14:paraId="3F97CE06" w14:textId="77777777" w:rsidR="001F181C" w:rsidRPr="009277C2" w:rsidRDefault="001F181C" w:rsidP="006D5546">
      <w:pPr>
        <w:spacing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>РЕШЕНИЕ № _</w:t>
      </w:r>
    </w:p>
    <w:p w14:paraId="3DC798B7" w14:textId="77777777" w:rsidR="001F181C" w:rsidRPr="009277C2" w:rsidRDefault="001F181C" w:rsidP="006D5546">
      <w:pPr>
        <w:spacing w:after="240"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 xml:space="preserve">об определении границ (об отказе в определении границ) части территории Соликамского </w:t>
      </w:r>
      <w:r w:rsidRPr="009277C2"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муниципального</w:t>
      </w:r>
      <w:r w:rsidRPr="009277C2">
        <w:rPr>
          <w:b/>
          <w:sz w:val="28"/>
          <w:szCs w:val="28"/>
        </w:rPr>
        <w:t xml:space="preserve"> округа, на которой планируется реализовать проект инициативного бюджетирования</w:t>
      </w:r>
    </w:p>
    <w:p w14:paraId="2D3A8AD6" w14:textId="77777777" w:rsidR="001F181C" w:rsidRPr="009277C2" w:rsidRDefault="001F181C" w:rsidP="006D5546">
      <w:pPr>
        <w:spacing w:after="240" w:line="360" w:lineRule="exact"/>
        <w:jc w:val="right"/>
      </w:pPr>
      <w:r w:rsidRPr="009277C2">
        <w:t xml:space="preserve"> «____» ____________20___ г.</w:t>
      </w:r>
    </w:p>
    <w:p w14:paraId="39ECEBDD" w14:textId="77777777" w:rsidR="001F181C" w:rsidRPr="009277C2" w:rsidRDefault="001F181C" w:rsidP="006D5546">
      <w:pPr>
        <w:ind w:firstLine="708"/>
        <w:rPr>
          <w:sz w:val="28"/>
          <w:szCs w:val="32"/>
        </w:rPr>
      </w:pPr>
      <w:r w:rsidRPr="009277C2">
        <w:rPr>
          <w:sz w:val="28"/>
          <w:szCs w:val="32"/>
        </w:rPr>
        <w:t>Рассмотрев заявление_______________________________________________</w:t>
      </w:r>
    </w:p>
    <w:p w14:paraId="512158FF" w14:textId="77777777" w:rsidR="001F181C" w:rsidRPr="009277C2" w:rsidRDefault="001F181C" w:rsidP="006D5546">
      <w:pPr>
        <w:rPr>
          <w:i/>
        </w:rPr>
      </w:pPr>
      <w:r w:rsidRPr="009277C2">
        <w:rPr>
          <w:i/>
        </w:rPr>
        <w:t xml:space="preserve">                              (инициатор проекта инициативного бюджетирования)</w:t>
      </w:r>
    </w:p>
    <w:p w14:paraId="13F6F18A" w14:textId="1D68F680" w:rsidR="00FD1FA2" w:rsidRPr="009277C2" w:rsidRDefault="001F181C" w:rsidP="006D5546">
      <w:pPr>
        <w:rPr>
          <w:sz w:val="28"/>
          <w:szCs w:val="32"/>
        </w:rPr>
      </w:pPr>
      <w:r w:rsidRPr="009277C2">
        <w:rPr>
          <w:sz w:val="28"/>
          <w:szCs w:val="32"/>
        </w:rPr>
        <w:t xml:space="preserve">и в соответствии с </w:t>
      </w:r>
      <w:r w:rsidR="00FD1FA2" w:rsidRPr="009277C2">
        <w:rPr>
          <w:sz w:val="28"/>
          <w:szCs w:val="32"/>
        </w:rPr>
        <w:t>_________________________________________________</w:t>
      </w:r>
    </w:p>
    <w:p w14:paraId="634B1327" w14:textId="41E8C40C" w:rsidR="00FD1FA2" w:rsidRPr="009277C2" w:rsidRDefault="00FD1FA2" w:rsidP="006D5546">
      <w:pPr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>______________________________________________________________________</w:t>
      </w:r>
    </w:p>
    <w:p w14:paraId="50F14C51" w14:textId="71A19A5E" w:rsidR="00FD1FA2" w:rsidRPr="009277C2" w:rsidRDefault="00FD1FA2" w:rsidP="006D5546">
      <w:pPr>
        <w:jc w:val="center"/>
        <w:rPr>
          <w:i/>
        </w:rPr>
      </w:pPr>
      <w:r w:rsidRPr="009277C2">
        <w:rPr>
          <w:i/>
        </w:rPr>
        <w:t>(наименование и реквизиты нормативного правового акта)</w:t>
      </w:r>
    </w:p>
    <w:p w14:paraId="07601511" w14:textId="01A4BB6B" w:rsidR="001F181C" w:rsidRPr="009277C2" w:rsidRDefault="001F181C" w:rsidP="006D5546">
      <w:pPr>
        <w:rPr>
          <w:sz w:val="28"/>
          <w:szCs w:val="32"/>
        </w:rPr>
      </w:pPr>
      <w:r w:rsidRPr="009277C2">
        <w:rPr>
          <w:sz w:val="28"/>
          <w:szCs w:val="32"/>
        </w:rPr>
        <w:t xml:space="preserve">комитет по архитектуре и градостроительству администрации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принял решение:</w:t>
      </w:r>
    </w:p>
    <w:p w14:paraId="0C14EC45" w14:textId="77777777" w:rsidR="001F181C" w:rsidRPr="009277C2" w:rsidRDefault="001F181C" w:rsidP="006D5546">
      <w:pPr>
        <w:rPr>
          <w:bCs/>
          <w:sz w:val="28"/>
          <w:szCs w:val="32"/>
        </w:rPr>
      </w:pPr>
      <w:r w:rsidRPr="009277C2">
        <w:rPr>
          <w:sz w:val="28"/>
          <w:szCs w:val="32"/>
        </w:rPr>
        <w:t xml:space="preserve">определить границы (отказать в определении границ) части территории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в пределах</w:t>
      </w:r>
      <w:r w:rsidRPr="009277C2">
        <w:rPr>
          <w:b/>
          <w:sz w:val="28"/>
          <w:szCs w:val="32"/>
        </w:rPr>
        <w:t xml:space="preserve"> </w:t>
      </w:r>
      <w:r w:rsidRPr="009277C2">
        <w:rPr>
          <w:bCs/>
          <w:sz w:val="28"/>
          <w:szCs w:val="32"/>
        </w:rPr>
        <w:t>____________________________________________________________________________________________________________________________________________,</w:t>
      </w:r>
    </w:p>
    <w:p w14:paraId="19B8C44C" w14:textId="77777777" w:rsidR="001F181C" w:rsidRPr="009277C2" w:rsidRDefault="001F181C" w:rsidP="006D5546">
      <w:pPr>
        <w:jc w:val="center"/>
        <w:rPr>
          <w:i/>
        </w:rPr>
      </w:pPr>
      <w:r w:rsidRPr="009277C2">
        <w:rPr>
          <w:i/>
        </w:rPr>
        <w:t>(описание границ части территории)</w:t>
      </w:r>
    </w:p>
    <w:p w14:paraId="604F580C" w14:textId="77777777" w:rsidR="001F181C" w:rsidRPr="009277C2" w:rsidRDefault="001F181C" w:rsidP="006D5546">
      <w:pPr>
        <w:rPr>
          <w:szCs w:val="28"/>
        </w:rPr>
      </w:pPr>
      <w:r w:rsidRPr="009277C2">
        <w:rPr>
          <w:sz w:val="28"/>
          <w:szCs w:val="32"/>
        </w:rPr>
        <w:t xml:space="preserve">на которой планируется реализовать проект </w:t>
      </w:r>
      <w:r w:rsidRPr="009277C2">
        <w:rPr>
          <w:bCs/>
          <w:sz w:val="28"/>
          <w:szCs w:val="32"/>
        </w:rPr>
        <w:t>инициативного бюджетирования</w:t>
      </w:r>
      <w:r w:rsidRPr="009277C2">
        <w:rPr>
          <w:sz w:val="28"/>
          <w:szCs w:val="32"/>
        </w:rPr>
        <w:t xml:space="preserve"> «____________________________________________________»</w:t>
      </w:r>
      <w:r w:rsidRPr="009277C2">
        <w:rPr>
          <w:szCs w:val="28"/>
        </w:rPr>
        <w:t xml:space="preserve">, </w:t>
      </w:r>
    </w:p>
    <w:p w14:paraId="5EF1A64A" w14:textId="77777777" w:rsidR="001F181C" w:rsidRPr="009277C2" w:rsidRDefault="001F181C" w:rsidP="006D5546">
      <w:pPr>
        <w:jc w:val="center"/>
        <w:rPr>
          <w:i/>
        </w:rPr>
      </w:pPr>
      <w:r w:rsidRPr="009277C2">
        <w:rPr>
          <w:i/>
        </w:rPr>
        <w:t>(наименование проекта инициативного бюджетирования)</w:t>
      </w:r>
    </w:p>
    <w:p w14:paraId="77854E3B" w14:textId="77777777" w:rsidR="001F181C" w:rsidRPr="009277C2" w:rsidRDefault="001F181C" w:rsidP="006D5546">
      <w:pPr>
        <w:rPr>
          <w:sz w:val="28"/>
          <w:szCs w:val="32"/>
        </w:rPr>
      </w:pPr>
      <w:r w:rsidRPr="009277C2">
        <w:rPr>
          <w:sz w:val="28"/>
          <w:szCs w:val="32"/>
        </w:rPr>
        <w:t>согласно прилагаемой схемы границ.</w:t>
      </w:r>
    </w:p>
    <w:p w14:paraId="5017161C" w14:textId="77777777" w:rsidR="001F181C" w:rsidRPr="009277C2" w:rsidRDefault="001F181C" w:rsidP="006D5546">
      <w:pPr>
        <w:rPr>
          <w:sz w:val="28"/>
          <w:szCs w:val="32"/>
        </w:rPr>
      </w:pPr>
      <w:r w:rsidRPr="009277C2">
        <w:rPr>
          <w:sz w:val="28"/>
          <w:szCs w:val="32"/>
        </w:rPr>
        <w:t>Основание для отказа</w:t>
      </w:r>
      <w:r w:rsidRPr="009277C2">
        <w:rPr>
          <w:sz w:val="28"/>
          <w:szCs w:val="32"/>
          <w:vertAlign w:val="superscript"/>
        </w:rPr>
        <w:t>1</w:t>
      </w:r>
      <w:r w:rsidRPr="009277C2">
        <w:rPr>
          <w:sz w:val="28"/>
          <w:szCs w:val="32"/>
        </w:rPr>
        <w:t xml:space="preserve"> _____________________________________________</w:t>
      </w:r>
    </w:p>
    <w:p w14:paraId="20B80092" w14:textId="77777777" w:rsidR="001F181C" w:rsidRPr="009277C2" w:rsidRDefault="001F181C" w:rsidP="006D5546">
      <w:pPr>
        <w:ind w:firstLine="0"/>
        <w:rPr>
          <w:szCs w:val="28"/>
        </w:rPr>
      </w:pPr>
      <w:r w:rsidRPr="009277C2">
        <w:rPr>
          <w:sz w:val="28"/>
          <w:szCs w:val="32"/>
        </w:rPr>
        <w:t>______________________________________________________________________</w:t>
      </w:r>
    </w:p>
    <w:p w14:paraId="4DFAB70E" w14:textId="77777777" w:rsidR="001F181C" w:rsidRPr="009277C2" w:rsidRDefault="001F181C" w:rsidP="006D5546">
      <w:pPr>
        <w:rPr>
          <w:b/>
          <w:szCs w:val="28"/>
        </w:rPr>
      </w:pPr>
    </w:p>
    <w:p w14:paraId="264D8202" w14:textId="77777777" w:rsidR="001F181C" w:rsidRPr="009277C2" w:rsidRDefault="001F181C" w:rsidP="006D5546">
      <w:pPr>
        <w:spacing w:after="480"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>Приложение: схема границ части территории, на которой может реализовываться проект инициативного бюджетирования на ___ л. в __ экз.</w:t>
      </w:r>
    </w:p>
    <w:p w14:paraId="2951AFA8" w14:textId="77777777" w:rsidR="001F181C" w:rsidRPr="009277C2" w:rsidRDefault="001F181C" w:rsidP="006D5546">
      <w:pPr>
        <w:spacing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 xml:space="preserve">Председатель комитета по архитектуре </w:t>
      </w:r>
    </w:p>
    <w:p w14:paraId="3DCC7F92" w14:textId="77777777" w:rsidR="001F181C" w:rsidRPr="009277C2" w:rsidRDefault="001F181C" w:rsidP="006D5546">
      <w:pPr>
        <w:spacing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>и градостроительству администрации</w:t>
      </w:r>
    </w:p>
    <w:p w14:paraId="6946DF13" w14:textId="77777777" w:rsidR="001F181C" w:rsidRPr="009277C2" w:rsidRDefault="001F181C" w:rsidP="006D5546">
      <w:pPr>
        <w:spacing w:after="120"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 xml:space="preserve">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   ____________________________________</w:t>
      </w:r>
    </w:p>
    <w:p w14:paraId="5EE8D057" w14:textId="77777777" w:rsidR="001F181C" w:rsidRPr="009277C2" w:rsidRDefault="001F181C" w:rsidP="006D5546">
      <w:pPr>
        <w:spacing w:after="360" w:line="240" w:lineRule="exact"/>
        <w:rPr>
          <w:i/>
        </w:rPr>
      </w:pPr>
      <w:r w:rsidRPr="009277C2">
        <w:rPr>
          <w:szCs w:val="28"/>
        </w:rPr>
        <w:t xml:space="preserve">                                                </w:t>
      </w:r>
      <w:r w:rsidRPr="009277C2">
        <w:rPr>
          <w:i/>
        </w:rPr>
        <w:t>(подпись)            (фамилия, инициалы)</w:t>
      </w:r>
    </w:p>
    <w:p w14:paraId="248D7DC9" w14:textId="77777777" w:rsidR="001F181C" w:rsidRPr="009277C2" w:rsidRDefault="001F181C" w:rsidP="006D5546">
      <w:pPr>
        <w:spacing w:line="360" w:lineRule="exact"/>
      </w:pPr>
      <w:r w:rsidRPr="009277C2">
        <w:t>МП</w:t>
      </w:r>
    </w:p>
    <w:p w14:paraId="631F5C3D" w14:textId="77777777" w:rsidR="001F181C" w:rsidRPr="009277C2" w:rsidRDefault="001F181C" w:rsidP="006D5546">
      <w:pPr>
        <w:spacing w:line="360" w:lineRule="exact"/>
      </w:pPr>
    </w:p>
    <w:p w14:paraId="7F8F0EF5" w14:textId="77777777" w:rsidR="00FD1FA2" w:rsidRPr="009277C2" w:rsidRDefault="001F181C" w:rsidP="006D5546">
      <w:pPr>
        <w:spacing w:line="360" w:lineRule="exact"/>
        <w:ind w:firstLine="0"/>
      </w:pPr>
      <w:r w:rsidRPr="009277C2">
        <w:t>____________________________</w:t>
      </w:r>
    </w:p>
    <w:p w14:paraId="5159DC65" w14:textId="687A3FC8" w:rsidR="005D60F1" w:rsidRPr="0052668D" w:rsidRDefault="001F181C" w:rsidP="006D5546">
      <w:pPr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9277C2">
        <w:rPr>
          <w:rStyle w:val="normaltextrun"/>
          <w:rFonts w:cs="Times New Roman CYR"/>
          <w:vertAlign w:val="superscript"/>
        </w:rPr>
        <w:t xml:space="preserve">1 </w:t>
      </w:r>
      <w:r w:rsidRPr="009277C2">
        <w:rPr>
          <w:rStyle w:val="normaltextrun"/>
          <w:rFonts w:cs="Times New Roman CYR"/>
          <w:sz w:val="20"/>
        </w:rPr>
        <w:t>Заполняется в случае принятия решения об отказе в определении границ</w:t>
      </w:r>
    </w:p>
    <w:sectPr w:rsidR="005D60F1" w:rsidRPr="0052668D" w:rsidSect="0053391D">
      <w:pgSz w:w="11900" w:h="16800"/>
      <w:pgMar w:top="1134" w:right="567" w:bottom="1134" w:left="1418" w:header="1134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39A28" w14:textId="77777777" w:rsidR="00193DD6" w:rsidRDefault="00193DD6">
      <w:r>
        <w:separator/>
      </w:r>
    </w:p>
  </w:endnote>
  <w:endnote w:type="continuationSeparator" w:id="0">
    <w:p w14:paraId="3F837A88" w14:textId="77777777" w:rsidR="00193DD6" w:rsidRDefault="0019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122E2" w14:textId="77777777" w:rsidR="00193DD6" w:rsidRDefault="00193DD6">
      <w:r>
        <w:separator/>
      </w:r>
    </w:p>
  </w:footnote>
  <w:footnote w:type="continuationSeparator" w:id="0">
    <w:p w14:paraId="5A728B35" w14:textId="77777777" w:rsidR="00193DD6" w:rsidRDefault="00193DD6">
      <w:r>
        <w:continuationSeparator/>
      </w:r>
    </w:p>
  </w:footnote>
  <w:footnote w:id="1">
    <w:p w14:paraId="4C0ED272" w14:textId="77777777" w:rsidR="0061178A" w:rsidRDefault="0061178A" w:rsidP="0061178A">
      <w:pPr>
        <w:pStyle w:val="ad"/>
        <w:spacing w:after="0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Заполняется в случае, если инициатором проекта является инициативная группа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 w15:restartNumberingAfterBreak="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 w15:restartNumberingAfterBreak="0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115D4A"/>
    <w:multiLevelType w:val="multilevel"/>
    <w:tmpl w:val="FFFFFFFF"/>
    <w:numStyleLink w:val="1"/>
  </w:abstractNum>
  <w:abstractNum w:abstractNumId="12" w15:restartNumberingAfterBreak="0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 w15:restartNumberingAfterBreak="0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7" w15:restartNumberingAfterBreak="0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 w15:restartNumberingAfterBreak="0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 w15:restartNumberingAfterBreak="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0" w15:restartNumberingAfterBreak="0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3" w15:restartNumberingAfterBreak="0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4" w15:restartNumberingAfterBreak="0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6" w15:restartNumberingAfterBreak="0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 w15:restartNumberingAfterBreak="0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0" w15:restartNumberingAfterBreak="0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2" w15:restartNumberingAfterBreak="0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 w16cid:durableId="1257858223">
    <w:abstractNumId w:val="28"/>
  </w:num>
  <w:num w:numId="2" w16cid:durableId="1141388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7016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9452062">
    <w:abstractNumId w:val="2"/>
  </w:num>
  <w:num w:numId="5" w16cid:durableId="1049692581">
    <w:abstractNumId w:val="10"/>
  </w:num>
  <w:num w:numId="6" w16cid:durableId="2095587883">
    <w:abstractNumId w:val="18"/>
  </w:num>
  <w:num w:numId="7" w16cid:durableId="1277639640">
    <w:abstractNumId w:val="24"/>
  </w:num>
  <w:num w:numId="8" w16cid:durableId="721103288">
    <w:abstractNumId w:val="7"/>
  </w:num>
  <w:num w:numId="9" w16cid:durableId="576480268">
    <w:abstractNumId w:val="26"/>
  </w:num>
  <w:num w:numId="10" w16cid:durableId="1906138107">
    <w:abstractNumId w:val="27"/>
  </w:num>
  <w:num w:numId="11" w16cid:durableId="1807504518">
    <w:abstractNumId w:val="13"/>
  </w:num>
  <w:num w:numId="12" w16cid:durableId="1425608007">
    <w:abstractNumId w:val="29"/>
  </w:num>
  <w:num w:numId="13" w16cid:durableId="685442702">
    <w:abstractNumId w:val="22"/>
  </w:num>
  <w:num w:numId="14" w16cid:durableId="44184428">
    <w:abstractNumId w:val="23"/>
  </w:num>
  <w:num w:numId="15" w16cid:durableId="1279147570">
    <w:abstractNumId w:val="25"/>
  </w:num>
  <w:num w:numId="16" w16cid:durableId="1014500462">
    <w:abstractNumId w:val="1"/>
  </w:num>
  <w:num w:numId="17" w16cid:durableId="970482095">
    <w:abstractNumId w:val="16"/>
  </w:num>
  <w:num w:numId="18" w16cid:durableId="328139844">
    <w:abstractNumId w:val="4"/>
  </w:num>
  <w:num w:numId="19" w16cid:durableId="868954850">
    <w:abstractNumId w:val="17"/>
  </w:num>
  <w:num w:numId="20" w16cid:durableId="1813596731">
    <w:abstractNumId w:val="21"/>
  </w:num>
  <w:num w:numId="21" w16cid:durableId="1040129482">
    <w:abstractNumId w:val="19"/>
  </w:num>
  <w:num w:numId="22" w16cid:durableId="1489327672">
    <w:abstractNumId w:val="8"/>
  </w:num>
  <w:num w:numId="23" w16cid:durableId="1108886676">
    <w:abstractNumId w:val="20"/>
  </w:num>
  <w:num w:numId="24" w16cid:durableId="1992564562">
    <w:abstractNumId w:val="11"/>
  </w:num>
  <w:num w:numId="25" w16cid:durableId="946231271">
    <w:abstractNumId w:val="3"/>
  </w:num>
  <w:num w:numId="26" w16cid:durableId="1624262967">
    <w:abstractNumId w:val="12"/>
  </w:num>
  <w:num w:numId="27" w16cid:durableId="2002848135">
    <w:abstractNumId w:val="15"/>
  </w:num>
  <w:num w:numId="28" w16cid:durableId="1191840950">
    <w:abstractNumId w:val="9"/>
  </w:num>
  <w:num w:numId="29" w16cid:durableId="27947988">
    <w:abstractNumId w:val="30"/>
  </w:num>
  <w:num w:numId="30" w16cid:durableId="2113355966">
    <w:abstractNumId w:val="0"/>
  </w:num>
  <w:num w:numId="31" w16cid:durableId="1674644375">
    <w:abstractNumId w:val="5"/>
  </w:num>
  <w:num w:numId="32" w16cid:durableId="1442990352">
    <w:abstractNumId w:val="14"/>
  </w:num>
  <w:num w:numId="33" w16cid:durableId="769812415">
    <w:abstractNumId w:val="6"/>
  </w:num>
  <w:num w:numId="34" w16cid:durableId="394163441">
    <w:abstractNumId w:val="33"/>
  </w:num>
  <w:num w:numId="35" w16cid:durableId="22577211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34171"/>
    <w:rsid w:val="00002F70"/>
    <w:rsid w:val="000035A7"/>
    <w:rsid w:val="00011436"/>
    <w:rsid w:val="0001593F"/>
    <w:rsid w:val="00016F1F"/>
    <w:rsid w:val="000179F8"/>
    <w:rsid w:val="00023854"/>
    <w:rsid w:val="00025378"/>
    <w:rsid w:val="00034883"/>
    <w:rsid w:val="000348DA"/>
    <w:rsid w:val="0004216D"/>
    <w:rsid w:val="000438B4"/>
    <w:rsid w:val="000442A8"/>
    <w:rsid w:val="0004527C"/>
    <w:rsid w:val="00051653"/>
    <w:rsid w:val="00051D09"/>
    <w:rsid w:val="0005504B"/>
    <w:rsid w:val="00055B0E"/>
    <w:rsid w:val="0005760D"/>
    <w:rsid w:val="0006100A"/>
    <w:rsid w:val="0006520D"/>
    <w:rsid w:val="0007460E"/>
    <w:rsid w:val="00075E4C"/>
    <w:rsid w:val="00076726"/>
    <w:rsid w:val="00076869"/>
    <w:rsid w:val="000806EF"/>
    <w:rsid w:val="000818AC"/>
    <w:rsid w:val="00084B42"/>
    <w:rsid w:val="00094783"/>
    <w:rsid w:val="000A0BF9"/>
    <w:rsid w:val="000A365B"/>
    <w:rsid w:val="000C1734"/>
    <w:rsid w:val="000D1237"/>
    <w:rsid w:val="000D2AF4"/>
    <w:rsid w:val="000D38DD"/>
    <w:rsid w:val="000D44C7"/>
    <w:rsid w:val="000F1663"/>
    <w:rsid w:val="000F21A7"/>
    <w:rsid w:val="000F63A0"/>
    <w:rsid w:val="000F6F39"/>
    <w:rsid w:val="00110A77"/>
    <w:rsid w:val="00111D3A"/>
    <w:rsid w:val="00117854"/>
    <w:rsid w:val="001228F3"/>
    <w:rsid w:val="00126F4B"/>
    <w:rsid w:val="00130182"/>
    <w:rsid w:val="001411F4"/>
    <w:rsid w:val="00141B56"/>
    <w:rsid w:val="00145F34"/>
    <w:rsid w:val="00150450"/>
    <w:rsid w:val="0015231C"/>
    <w:rsid w:val="001539A7"/>
    <w:rsid w:val="00153E3B"/>
    <w:rsid w:val="00160316"/>
    <w:rsid w:val="00165460"/>
    <w:rsid w:val="0017292A"/>
    <w:rsid w:val="001733A9"/>
    <w:rsid w:val="00180CDA"/>
    <w:rsid w:val="00183F87"/>
    <w:rsid w:val="00186F9C"/>
    <w:rsid w:val="001875A1"/>
    <w:rsid w:val="00191B0A"/>
    <w:rsid w:val="00193DD6"/>
    <w:rsid w:val="001A3183"/>
    <w:rsid w:val="001A3B3A"/>
    <w:rsid w:val="001B43CA"/>
    <w:rsid w:val="001B4C86"/>
    <w:rsid w:val="001B6466"/>
    <w:rsid w:val="001C0091"/>
    <w:rsid w:val="001C54D1"/>
    <w:rsid w:val="001D4085"/>
    <w:rsid w:val="001D731A"/>
    <w:rsid w:val="001E39D4"/>
    <w:rsid w:val="001E4663"/>
    <w:rsid w:val="001E6001"/>
    <w:rsid w:val="001E66C4"/>
    <w:rsid w:val="001E6CAC"/>
    <w:rsid w:val="001E78FA"/>
    <w:rsid w:val="001F0F4A"/>
    <w:rsid w:val="001F181C"/>
    <w:rsid w:val="001F600D"/>
    <w:rsid w:val="00203FB6"/>
    <w:rsid w:val="002040A6"/>
    <w:rsid w:val="002112E5"/>
    <w:rsid w:val="002132B3"/>
    <w:rsid w:val="00213456"/>
    <w:rsid w:val="002134FE"/>
    <w:rsid w:val="0022416E"/>
    <w:rsid w:val="0022619D"/>
    <w:rsid w:val="00227675"/>
    <w:rsid w:val="00231355"/>
    <w:rsid w:val="00233D2E"/>
    <w:rsid w:val="00244237"/>
    <w:rsid w:val="00245C23"/>
    <w:rsid w:val="00247723"/>
    <w:rsid w:val="0025024E"/>
    <w:rsid w:val="0025046B"/>
    <w:rsid w:val="002516BF"/>
    <w:rsid w:val="00253374"/>
    <w:rsid w:val="00253F38"/>
    <w:rsid w:val="00260C07"/>
    <w:rsid w:val="00263B3E"/>
    <w:rsid w:val="00265082"/>
    <w:rsid w:val="00267E1F"/>
    <w:rsid w:val="00270E31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5B1D"/>
    <w:rsid w:val="002D0377"/>
    <w:rsid w:val="002D0C7B"/>
    <w:rsid w:val="002D2C73"/>
    <w:rsid w:val="002D2E84"/>
    <w:rsid w:val="002D400E"/>
    <w:rsid w:val="002D5F74"/>
    <w:rsid w:val="002E2C72"/>
    <w:rsid w:val="002F1AB4"/>
    <w:rsid w:val="002F516E"/>
    <w:rsid w:val="002F6116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6FAC"/>
    <w:rsid w:val="00327549"/>
    <w:rsid w:val="00327EFD"/>
    <w:rsid w:val="00330160"/>
    <w:rsid w:val="003375D9"/>
    <w:rsid w:val="00342388"/>
    <w:rsid w:val="00342CAF"/>
    <w:rsid w:val="003476C1"/>
    <w:rsid w:val="00352228"/>
    <w:rsid w:val="00355BCA"/>
    <w:rsid w:val="00361310"/>
    <w:rsid w:val="00362B28"/>
    <w:rsid w:val="00371986"/>
    <w:rsid w:val="00372143"/>
    <w:rsid w:val="00373BF5"/>
    <w:rsid w:val="00377A11"/>
    <w:rsid w:val="00381D34"/>
    <w:rsid w:val="00395C98"/>
    <w:rsid w:val="003A480C"/>
    <w:rsid w:val="003A70BC"/>
    <w:rsid w:val="003A73F4"/>
    <w:rsid w:val="003C0498"/>
    <w:rsid w:val="003C06E0"/>
    <w:rsid w:val="003C3B61"/>
    <w:rsid w:val="003C55A7"/>
    <w:rsid w:val="003C71A8"/>
    <w:rsid w:val="003D69E9"/>
    <w:rsid w:val="003E3725"/>
    <w:rsid w:val="003E42B6"/>
    <w:rsid w:val="003F5E3C"/>
    <w:rsid w:val="004018B9"/>
    <w:rsid w:val="0040203E"/>
    <w:rsid w:val="004040EB"/>
    <w:rsid w:val="00407B32"/>
    <w:rsid w:val="004147ED"/>
    <w:rsid w:val="00416657"/>
    <w:rsid w:val="00421239"/>
    <w:rsid w:val="00422CEB"/>
    <w:rsid w:val="004233A5"/>
    <w:rsid w:val="004247D6"/>
    <w:rsid w:val="00427A24"/>
    <w:rsid w:val="004341BA"/>
    <w:rsid w:val="004368BB"/>
    <w:rsid w:val="00436C87"/>
    <w:rsid w:val="0044069E"/>
    <w:rsid w:val="00444BC0"/>
    <w:rsid w:val="0045146F"/>
    <w:rsid w:val="004555AD"/>
    <w:rsid w:val="00462605"/>
    <w:rsid w:val="0046775C"/>
    <w:rsid w:val="00467F64"/>
    <w:rsid w:val="004805A1"/>
    <w:rsid w:val="004859BE"/>
    <w:rsid w:val="00496085"/>
    <w:rsid w:val="004A0E35"/>
    <w:rsid w:val="004A5A45"/>
    <w:rsid w:val="004A5B55"/>
    <w:rsid w:val="004B2E3C"/>
    <w:rsid w:val="004B4114"/>
    <w:rsid w:val="004C1E25"/>
    <w:rsid w:val="004C20FD"/>
    <w:rsid w:val="004C28B3"/>
    <w:rsid w:val="004C55EC"/>
    <w:rsid w:val="004C7F63"/>
    <w:rsid w:val="004D1F52"/>
    <w:rsid w:val="004D1FC6"/>
    <w:rsid w:val="004D23C1"/>
    <w:rsid w:val="004D2BAB"/>
    <w:rsid w:val="004D621E"/>
    <w:rsid w:val="004D6367"/>
    <w:rsid w:val="004D74EF"/>
    <w:rsid w:val="004E5E6D"/>
    <w:rsid w:val="00502659"/>
    <w:rsid w:val="00503973"/>
    <w:rsid w:val="005077D0"/>
    <w:rsid w:val="00507E74"/>
    <w:rsid w:val="00510B81"/>
    <w:rsid w:val="005156A0"/>
    <w:rsid w:val="00521D6C"/>
    <w:rsid w:val="0052291B"/>
    <w:rsid w:val="005257DF"/>
    <w:rsid w:val="00525EEF"/>
    <w:rsid w:val="0052668D"/>
    <w:rsid w:val="005326A7"/>
    <w:rsid w:val="00532BA2"/>
    <w:rsid w:val="0053391D"/>
    <w:rsid w:val="00533B07"/>
    <w:rsid w:val="0053725D"/>
    <w:rsid w:val="00544492"/>
    <w:rsid w:val="00545B2A"/>
    <w:rsid w:val="005503CA"/>
    <w:rsid w:val="00556A79"/>
    <w:rsid w:val="005612C4"/>
    <w:rsid w:val="005660B8"/>
    <w:rsid w:val="00570808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85C66"/>
    <w:rsid w:val="00591990"/>
    <w:rsid w:val="005922B8"/>
    <w:rsid w:val="005B09C7"/>
    <w:rsid w:val="005B1164"/>
    <w:rsid w:val="005B6DDE"/>
    <w:rsid w:val="005B6F1B"/>
    <w:rsid w:val="005C218F"/>
    <w:rsid w:val="005C5111"/>
    <w:rsid w:val="005C7F6E"/>
    <w:rsid w:val="005D0B2F"/>
    <w:rsid w:val="005D16C6"/>
    <w:rsid w:val="005D2D0F"/>
    <w:rsid w:val="005D3EB9"/>
    <w:rsid w:val="005D60F1"/>
    <w:rsid w:val="005E0F8F"/>
    <w:rsid w:val="005E473D"/>
    <w:rsid w:val="005F1604"/>
    <w:rsid w:val="005F4903"/>
    <w:rsid w:val="005F7BA7"/>
    <w:rsid w:val="006025D4"/>
    <w:rsid w:val="006031B6"/>
    <w:rsid w:val="0060722F"/>
    <w:rsid w:val="0061178A"/>
    <w:rsid w:val="0061742D"/>
    <w:rsid w:val="00617824"/>
    <w:rsid w:val="00620128"/>
    <w:rsid w:val="00621344"/>
    <w:rsid w:val="00625A63"/>
    <w:rsid w:val="00626DA0"/>
    <w:rsid w:val="00630AE8"/>
    <w:rsid w:val="00632F26"/>
    <w:rsid w:val="0063681A"/>
    <w:rsid w:val="00637A96"/>
    <w:rsid w:val="0064663C"/>
    <w:rsid w:val="0065069C"/>
    <w:rsid w:val="006506FB"/>
    <w:rsid w:val="00652101"/>
    <w:rsid w:val="00656793"/>
    <w:rsid w:val="006568E1"/>
    <w:rsid w:val="00661F96"/>
    <w:rsid w:val="00670C9D"/>
    <w:rsid w:val="00673694"/>
    <w:rsid w:val="006746C7"/>
    <w:rsid w:val="0067714C"/>
    <w:rsid w:val="00677A69"/>
    <w:rsid w:val="0068006F"/>
    <w:rsid w:val="006800BD"/>
    <w:rsid w:val="00692091"/>
    <w:rsid w:val="006A2CBE"/>
    <w:rsid w:val="006A5847"/>
    <w:rsid w:val="006B144F"/>
    <w:rsid w:val="006B573B"/>
    <w:rsid w:val="006C01E5"/>
    <w:rsid w:val="006C04B8"/>
    <w:rsid w:val="006C05BF"/>
    <w:rsid w:val="006C0BAA"/>
    <w:rsid w:val="006D182C"/>
    <w:rsid w:val="006D5546"/>
    <w:rsid w:val="006E0511"/>
    <w:rsid w:val="006F0358"/>
    <w:rsid w:val="006F3FDE"/>
    <w:rsid w:val="006F45BF"/>
    <w:rsid w:val="006F54CB"/>
    <w:rsid w:val="006F675B"/>
    <w:rsid w:val="007015E1"/>
    <w:rsid w:val="00702B4C"/>
    <w:rsid w:val="00710807"/>
    <w:rsid w:val="007123AA"/>
    <w:rsid w:val="007207C8"/>
    <w:rsid w:val="007216B4"/>
    <w:rsid w:val="00724A8D"/>
    <w:rsid w:val="00725F9D"/>
    <w:rsid w:val="0072638F"/>
    <w:rsid w:val="0073013E"/>
    <w:rsid w:val="0073334B"/>
    <w:rsid w:val="00735109"/>
    <w:rsid w:val="00737876"/>
    <w:rsid w:val="007431DB"/>
    <w:rsid w:val="00745544"/>
    <w:rsid w:val="00745A7E"/>
    <w:rsid w:val="007465F9"/>
    <w:rsid w:val="00746B66"/>
    <w:rsid w:val="00747752"/>
    <w:rsid w:val="007552CA"/>
    <w:rsid w:val="00757AD6"/>
    <w:rsid w:val="00760F22"/>
    <w:rsid w:val="007642C8"/>
    <w:rsid w:val="0077582D"/>
    <w:rsid w:val="00775D87"/>
    <w:rsid w:val="007809A2"/>
    <w:rsid w:val="00786AD0"/>
    <w:rsid w:val="00787D2D"/>
    <w:rsid w:val="00791862"/>
    <w:rsid w:val="007944C1"/>
    <w:rsid w:val="007966C3"/>
    <w:rsid w:val="007A1261"/>
    <w:rsid w:val="007A1594"/>
    <w:rsid w:val="007A7BB9"/>
    <w:rsid w:val="007B0FA9"/>
    <w:rsid w:val="007C47EB"/>
    <w:rsid w:val="007C59B7"/>
    <w:rsid w:val="007C64FD"/>
    <w:rsid w:val="007D0171"/>
    <w:rsid w:val="007D0D07"/>
    <w:rsid w:val="007D72CD"/>
    <w:rsid w:val="007E1BE9"/>
    <w:rsid w:val="007F60E2"/>
    <w:rsid w:val="0080346C"/>
    <w:rsid w:val="00806A71"/>
    <w:rsid w:val="00807F58"/>
    <w:rsid w:val="008102AD"/>
    <w:rsid w:val="00810481"/>
    <w:rsid w:val="00810F06"/>
    <w:rsid w:val="00833B6E"/>
    <w:rsid w:val="00837CB4"/>
    <w:rsid w:val="00844DF8"/>
    <w:rsid w:val="008553CC"/>
    <w:rsid w:val="00863235"/>
    <w:rsid w:val="008635CD"/>
    <w:rsid w:val="008656CE"/>
    <w:rsid w:val="0088054F"/>
    <w:rsid w:val="00885E87"/>
    <w:rsid w:val="008939AA"/>
    <w:rsid w:val="008A0430"/>
    <w:rsid w:val="008A6E2F"/>
    <w:rsid w:val="008B1919"/>
    <w:rsid w:val="008B7E4C"/>
    <w:rsid w:val="008C2E2D"/>
    <w:rsid w:val="008C366A"/>
    <w:rsid w:val="008C552E"/>
    <w:rsid w:val="008C7214"/>
    <w:rsid w:val="008D62AE"/>
    <w:rsid w:val="008E0347"/>
    <w:rsid w:val="008E0A0D"/>
    <w:rsid w:val="008E193F"/>
    <w:rsid w:val="008E486A"/>
    <w:rsid w:val="008F1C22"/>
    <w:rsid w:val="008F293D"/>
    <w:rsid w:val="00901FB9"/>
    <w:rsid w:val="00905F99"/>
    <w:rsid w:val="00907755"/>
    <w:rsid w:val="00912B9D"/>
    <w:rsid w:val="009132D9"/>
    <w:rsid w:val="00913873"/>
    <w:rsid w:val="00917341"/>
    <w:rsid w:val="00917C87"/>
    <w:rsid w:val="009222BD"/>
    <w:rsid w:val="00923E66"/>
    <w:rsid w:val="00926D7B"/>
    <w:rsid w:val="00927472"/>
    <w:rsid w:val="009277C2"/>
    <w:rsid w:val="00927C51"/>
    <w:rsid w:val="00934171"/>
    <w:rsid w:val="0093659B"/>
    <w:rsid w:val="0093754D"/>
    <w:rsid w:val="00940070"/>
    <w:rsid w:val="00940BB0"/>
    <w:rsid w:val="00942D2A"/>
    <w:rsid w:val="009441E7"/>
    <w:rsid w:val="00955821"/>
    <w:rsid w:val="00956B33"/>
    <w:rsid w:val="00957E5D"/>
    <w:rsid w:val="009648AA"/>
    <w:rsid w:val="009731B5"/>
    <w:rsid w:val="00973B04"/>
    <w:rsid w:val="00977DE3"/>
    <w:rsid w:val="009823E2"/>
    <w:rsid w:val="0099490C"/>
    <w:rsid w:val="00997802"/>
    <w:rsid w:val="00997D78"/>
    <w:rsid w:val="009A4EA6"/>
    <w:rsid w:val="009B41DD"/>
    <w:rsid w:val="009B4597"/>
    <w:rsid w:val="009B74F8"/>
    <w:rsid w:val="009B7703"/>
    <w:rsid w:val="009C365E"/>
    <w:rsid w:val="009C5D75"/>
    <w:rsid w:val="009D23F7"/>
    <w:rsid w:val="009D4D29"/>
    <w:rsid w:val="009F5E1E"/>
    <w:rsid w:val="00A01319"/>
    <w:rsid w:val="00A0357D"/>
    <w:rsid w:val="00A04FC1"/>
    <w:rsid w:val="00A20E87"/>
    <w:rsid w:val="00A2141C"/>
    <w:rsid w:val="00A25842"/>
    <w:rsid w:val="00A317D6"/>
    <w:rsid w:val="00A4090E"/>
    <w:rsid w:val="00A41C48"/>
    <w:rsid w:val="00A44B75"/>
    <w:rsid w:val="00A4512F"/>
    <w:rsid w:val="00A469F2"/>
    <w:rsid w:val="00A5179C"/>
    <w:rsid w:val="00A52812"/>
    <w:rsid w:val="00A53F9F"/>
    <w:rsid w:val="00A54AE9"/>
    <w:rsid w:val="00A563D1"/>
    <w:rsid w:val="00A57F1B"/>
    <w:rsid w:val="00A6034E"/>
    <w:rsid w:val="00A84621"/>
    <w:rsid w:val="00A8501F"/>
    <w:rsid w:val="00A87FC1"/>
    <w:rsid w:val="00AA2410"/>
    <w:rsid w:val="00AA4C7B"/>
    <w:rsid w:val="00AA7092"/>
    <w:rsid w:val="00AB49F5"/>
    <w:rsid w:val="00AB4FB4"/>
    <w:rsid w:val="00AB6DAC"/>
    <w:rsid w:val="00AC0E91"/>
    <w:rsid w:val="00AC33A8"/>
    <w:rsid w:val="00AC3898"/>
    <w:rsid w:val="00AC5760"/>
    <w:rsid w:val="00AC5823"/>
    <w:rsid w:val="00AC6D36"/>
    <w:rsid w:val="00AC6E49"/>
    <w:rsid w:val="00AC7FEB"/>
    <w:rsid w:val="00AD1113"/>
    <w:rsid w:val="00AE398E"/>
    <w:rsid w:val="00AE5EFF"/>
    <w:rsid w:val="00AE695A"/>
    <w:rsid w:val="00AF12C4"/>
    <w:rsid w:val="00AF19B0"/>
    <w:rsid w:val="00AF29D0"/>
    <w:rsid w:val="00AF2C89"/>
    <w:rsid w:val="00AF424B"/>
    <w:rsid w:val="00AF5BEF"/>
    <w:rsid w:val="00AF723F"/>
    <w:rsid w:val="00B0075C"/>
    <w:rsid w:val="00B01F72"/>
    <w:rsid w:val="00B06FC1"/>
    <w:rsid w:val="00B1067C"/>
    <w:rsid w:val="00B14E6B"/>
    <w:rsid w:val="00B20F78"/>
    <w:rsid w:val="00B21897"/>
    <w:rsid w:val="00B2191A"/>
    <w:rsid w:val="00B23993"/>
    <w:rsid w:val="00B253CE"/>
    <w:rsid w:val="00B27A3F"/>
    <w:rsid w:val="00B339D2"/>
    <w:rsid w:val="00B407AA"/>
    <w:rsid w:val="00B43C6C"/>
    <w:rsid w:val="00B44B37"/>
    <w:rsid w:val="00B451E3"/>
    <w:rsid w:val="00B45B72"/>
    <w:rsid w:val="00B50BD7"/>
    <w:rsid w:val="00B51910"/>
    <w:rsid w:val="00B52369"/>
    <w:rsid w:val="00B55177"/>
    <w:rsid w:val="00B55891"/>
    <w:rsid w:val="00B576FF"/>
    <w:rsid w:val="00B6092A"/>
    <w:rsid w:val="00B738B2"/>
    <w:rsid w:val="00B772DD"/>
    <w:rsid w:val="00B77416"/>
    <w:rsid w:val="00B77484"/>
    <w:rsid w:val="00B82462"/>
    <w:rsid w:val="00B90D72"/>
    <w:rsid w:val="00B92A34"/>
    <w:rsid w:val="00BA0542"/>
    <w:rsid w:val="00BA28E1"/>
    <w:rsid w:val="00BA4F49"/>
    <w:rsid w:val="00BB4348"/>
    <w:rsid w:val="00BB67CB"/>
    <w:rsid w:val="00BC157F"/>
    <w:rsid w:val="00BD051F"/>
    <w:rsid w:val="00BD44DF"/>
    <w:rsid w:val="00BD4529"/>
    <w:rsid w:val="00BD5C03"/>
    <w:rsid w:val="00BD65A9"/>
    <w:rsid w:val="00BD6616"/>
    <w:rsid w:val="00BE1C1F"/>
    <w:rsid w:val="00BE6D65"/>
    <w:rsid w:val="00BF6303"/>
    <w:rsid w:val="00C0218A"/>
    <w:rsid w:val="00C11EDE"/>
    <w:rsid w:val="00C130EF"/>
    <w:rsid w:val="00C17BAF"/>
    <w:rsid w:val="00C21A30"/>
    <w:rsid w:val="00C43BC7"/>
    <w:rsid w:val="00C45A8A"/>
    <w:rsid w:val="00C4652B"/>
    <w:rsid w:val="00C47ACF"/>
    <w:rsid w:val="00C47E18"/>
    <w:rsid w:val="00C516DE"/>
    <w:rsid w:val="00C51B3E"/>
    <w:rsid w:val="00C56FD0"/>
    <w:rsid w:val="00C579C8"/>
    <w:rsid w:val="00C6208D"/>
    <w:rsid w:val="00C625E0"/>
    <w:rsid w:val="00C645D4"/>
    <w:rsid w:val="00C65DF1"/>
    <w:rsid w:val="00C70BE7"/>
    <w:rsid w:val="00C73610"/>
    <w:rsid w:val="00C76780"/>
    <w:rsid w:val="00C8021D"/>
    <w:rsid w:val="00C85F28"/>
    <w:rsid w:val="00C86B1C"/>
    <w:rsid w:val="00C95D93"/>
    <w:rsid w:val="00CA1424"/>
    <w:rsid w:val="00CA2453"/>
    <w:rsid w:val="00CA6DFF"/>
    <w:rsid w:val="00CA791E"/>
    <w:rsid w:val="00CC1DAD"/>
    <w:rsid w:val="00CD1CF8"/>
    <w:rsid w:val="00CD50E7"/>
    <w:rsid w:val="00CD5D07"/>
    <w:rsid w:val="00CD688E"/>
    <w:rsid w:val="00CE0821"/>
    <w:rsid w:val="00CE3971"/>
    <w:rsid w:val="00CE6A9B"/>
    <w:rsid w:val="00CE72E7"/>
    <w:rsid w:val="00CE7859"/>
    <w:rsid w:val="00CF3595"/>
    <w:rsid w:val="00CF641F"/>
    <w:rsid w:val="00D01372"/>
    <w:rsid w:val="00D04169"/>
    <w:rsid w:val="00D07A30"/>
    <w:rsid w:val="00D13859"/>
    <w:rsid w:val="00D15966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64100"/>
    <w:rsid w:val="00D65774"/>
    <w:rsid w:val="00D66426"/>
    <w:rsid w:val="00D669EF"/>
    <w:rsid w:val="00D7232C"/>
    <w:rsid w:val="00D7636A"/>
    <w:rsid w:val="00D7638A"/>
    <w:rsid w:val="00D76C1D"/>
    <w:rsid w:val="00D95E76"/>
    <w:rsid w:val="00DA2D3C"/>
    <w:rsid w:val="00DA5E10"/>
    <w:rsid w:val="00DA6603"/>
    <w:rsid w:val="00DB1A2B"/>
    <w:rsid w:val="00DB37F9"/>
    <w:rsid w:val="00DC2D8D"/>
    <w:rsid w:val="00DC388D"/>
    <w:rsid w:val="00DC668E"/>
    <w:rsid w:val="00DE184D"/>
    <w:rsid w:val="00DF2C31"/>
    <w:rsid w:val="00DF35A8"/>
    <w:rsid w:val="00DF3AC7"/>
    <w:rsid w:val="00DF54BB"/>
    <w:rsid w:val="00DF6516"/>
    <w:rsid w:val="00DF74A9"/>
    <w:rsid w:val="00E11A68"/>
    <w:rsid w:val="00E12892"/>
    <w:rsid w:val="00E16BD7"/>
    <w:rsid w:val="00E204B4"/>
    <w:rsid w:val="00E219C6"/>
    <w:rsid w:val="00E2278F"/>
    <w:rsid w:val="00E321BB"/>
    <w:rsid w:val="00E3394A"/>
    <w:rsid w:val="00E4012F"/>
    <w:rsid w:val="00E4017A"/>
    <w:rsid w:val="00E42A91"/>
    <w:rsid w:val="00E43E44"/>
    <w:rsid w:val="00E44727"/>
    <w:rsid w:val="00E50D59"/>
    <w:rsid w:val="00E53C56"/>
    <w:rsid w:val="00E6090E"/>
    <w:rsid w:val="00E61C6D"/>
    <w:rsid w:val="00E67B1F"/>
    <w:rsid w:val="00E67F39"/>
    <w:rsid w:val="00E8023E"/>
    <w:rsid w:val="00E8481D"/>
    <w:rsid w:val="00E86A6D"/>
    <w:rsid w:val="00E86BDA"/>
    <w:rsid w:val="00E87508"/>
    <w:rsid w:val="00E877BB"/>
    <w:rsid w:val="00E91651"/>
    <w:rsid w:val="00E9742D"/>
    <w:rsid w:val="00EA1A81"/>
    <w:rsid w:val="00EB1D6F"/>
    <w:rsid w:val="00EB3CF6"/>
    <w:rsid w:val="00EB5B81"/>
    <w:rsid w:val="00EB5E2D"/>
    <w:rsid w:val="00EC57DA"/>
    <w:rsid w:val="00EC5E1E"/>
    <w:rsid w:val="00EC60B7"/>
    <w:rsid w:val="00ED0127"/>
    <w:rsid w:val="00ED062C"/>
    <w:rsid w:val="00ED7E79"/>
    <w:rsid w:val="00EE1A87"/>
    <w:rsid w:val="00EE30D9"/>
    <w:rsid w:val="00EE4ED6"/>
    <w:rsid w:val="00EE6111"/>
    <w:rsid w:val="00EF1EC4"/>
    <w:rsid w:val="00EF5ED8"/>
    <w:rsid w:val="00F05FAB"/>
    <w:rsid w:val="00F06A40"/>
    <w:rsid w:val="00F15EAC"/>
    <w:rsid w:val="00F2160D"/>
    <w:rsid w:val="00F24EC4"/>
    <w:rsid w:val="00F26526"/>
    <w:rsid w:val="00F3168A"/>
    <w:rsid w:val="00F3176D"/>
    <w:rsid w:val="00F31FF1"/>
    <w:rsid w:val="00F3316B"/>
    <w:rsid w:val="00F3428A"/>
    <w:rsid w:val="00F50277"/>
    <w:rsid w:val="00F52D77"/>
    <w:rsid w:val="00F53160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5E3C"/>
    <w:rsid w:val="00F96492"/>
    <w:rsid w:val="00FA1043"/>
    <w:rsid w:val="00FA3821"/>
    <w:rsid w:val="00FA7DC9"/>
    <w:rsid w:val="00FB0AAD"/>
    <w:rsid w:val="00FB131F"/>
    <w:rsid w:val="00FB6042"/>
    <w:rsid w:val="00FC0244"/>
    <w:rsid w:val="00FC176D"/>
    <w:rsid w:val="00FC2884"/>
    <w:rsid w:val="00FC3DDC"/>
    <w:rsid w:val="00FC65D5"/>
    <w:rsid w:val="00FD0818"/>
    <w:rsid w:val="00FD1FA2"/>
    <w:rsid w:val="00FD41A3"/>
    <w:rsid w:val="00FD48A6"/>
    <w:rsid w:val="00FE1395"/>
    <w:rsid w:val="00FE47AB"/>
    <w:rsid w:val="00FE7FCE"/>
    <w:rsid w:val="00FF2451"/>
    <w:rsid w:val="00FF2CC6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ED362"/>
  <w15:docId w15:val="{A3BCA378-8133-442D-9DA3-D818D5C1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4020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02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40203E"/>
    <w:rPr>
      <w:b/>
      <w:color w:val="26282F"/>
    </w:rPr>
  </w:style>
  <w:style w:type="character" w:customStyle="1" w:styleId="a4">
    <w:name w:val="Гипертекстовая ссылка"/>
    <w:uiPriority w:val="99"/>
    <w:rsid w:val="0040203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40203E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rsid w:val="004020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0203E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rsid w:val="004020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40203E"/>
    <w:rPr>
      <w:rFonts w:ascii="Times New Roman CYR" w:hAnsi="Times New Roman CYR" w:cs="Times New Roman CYR"/>
      <w:sz w:val="24"/>
      <w:szCs w:val="24"/>
    </w:rPr>
  </w:style>
  <w:style w:type="character" w:customStyle="1" w:styleId="7">
    <w:name w:val="Основной текст (7)_"/>
    <w:link w:val="70"/>
    <w:uiPriority w:val="99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uiPriority w:val="99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uiPriority w:val="99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uiPriority w:val="99"/>
    <w:rsid w:val="00FC2884"/>
    <w:rPr>
      <w:rFonts w:cs="Times New Roman"/>
    </w:rPr>
  </w:style>
  <w:style w:type="paragraph" w:styleId="ad">
    <w:name w:val="footnote text"/>
    <w:basedOn w:val="a"/>
    <w:link w:val="ae"/>
    <w:uiPriority w:val="99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locked/>
    <w:rsid w:val="00FC2884"/>
    <w:rPr>
      <w:rFonts w:ascii="Calibri" w:hAnsi="Calibri" w:cs="Times New Roman"/>
      <w:sz w:val="20"/>
      <w:szCs w:val="20"/>
      <w:lang w:eastAsia="en-US"/>
    </w:rPr>
  </w:style>
  <w:style w:type="character" w:styleId="af">
    <w:name w:val="footnote reference"/>
    <w:uiPriority w:val="99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FC288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FC288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uiPriority w:val="99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uiPriority w:val="99"/>
    <w:rsid w:val="005612C4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5612C4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5612C4"/>
    <w:rPr>
      <w:rFonts w:ascii="Times New Roman CYR" w:hAnsi="Times New Roman CYR" w:cs="Times New Roman CYR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rsid w:val="005612C4"/>
    <w:rPr>
      <w:b/>
      <w:bCs/>
    </w:rPr>
  </w:style>
  <w:style w:type="character" w:customStyle="1" w:styleId="af6">
    <w:name w:val="Тема примечания Знак"/>
    <w:link w:val="af5"/>
    <w:uiPriority w:val="99"/>
    <w:locked/>
    <w:rsid w:val="005612C4"/>
    <w:rPr>
      <w:rFonts w:ascii="Times New Roman CYR" w:hAnsi="Times New Roman CYR" w:cs="Times New Roman CYR"/>
      <w:b/>
      <w:bCs/>
      <w:sz w:val="20"/>
      <w:szCs w:val="20"/>
    </w:rPr>
  </w:style>
  <w:style w:type="paragraph" w:styleId="af7">
    <w:name w:val="endnote text"/>
    <w:basedOn w:val="a"/>
    <w:link w:val="af8"/>
    <w:uiPriority w:val="99"/>
    <w:rsid w:val="000806EF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locked/>
    <w:rsid w:val="000806EF"/>
    <w:rPr>
      <w:rFonts w:ascii="Times New Roman CYR" w:hAnsi="Times New Roman CYR" w:cs="Times New Roman CYR"/>
      <w:sz w:val="20"/>
      <w:szCs w:val="20"/>
    </w:rPr>
  </w:style>
  <w:style w:type="character" w:styleId="af9">
    <w:name w:val="endnote reference"/>
    <w:uiPriority w:val="99"/>
    <w:rsid w:val="000806EF"/>
    <w:rPr>
      <w:rFonts w:cs="Times New Roman"/>
      <w:vertAlign w:val="superscript"/>
    </w:rPr>
  </w:style>
  <w:style w:type="character" w:styleId="afa">
    <w:name w:val="Hyperlink"/>
    <w:uiPriority w:val="99"/>
    <w:rsid w:val="00233D2E"/>
    <w:rPr>
      <w:rFonts w:cs="Times New Roman"/>
      <w:color w:val="0000FF"/>
      <w:u w:val="single"/>
    </w:rPr>
  </w:style>
  <w:style w:type="paragraph" w:styleId="afb">
    <w:name w:val="List Paragraph"/>
    <w:basedOn w:val="a"/>
    <w:uiPriority w:val="99"/>
    <w:qFormat/>
    <w:rsid w:val="00DC668E"/>
    <w:pPr>
      <w:ind w:left="720"/>
      <w:contextualSpacing/>
    </w:pPr>
  </w:style>
  <w:style w:type="paragraph" w:styleId="afc">
    <w:name w:val="Revision"/>
    <w:hidden/>
    <w:uiPriority w:val="99"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d">
    <w:name w:val="Приложение"/>
    <w:basedOn w:val="afe"/>
    <w:uiPriority w:val="99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 w:cs="Times New Roman"/>
      <w:sz w:val="20"/>
      <w:szCs w:val="20"/>
    </w:rPr>
  </w:style>
  <w:style w:type="paragraph" w:styleId="afe">
    <w:name w:val="Body Text"/>
    <w:basedOn w:val="a"/>
    <w:link w:val="aff"/>
    <w:uiPriority w:val="99"/>
    <w:rsid w:val="00267E1F"/>
    <w:pPr>
      <w:spacing w:after="120"/>
    </w:pPr>
  </w:style>
  <w:style w:type="character" w:customStyle="1" w:styleId="aff">
    <w:name w:val="Основной текст Знак"/>
    <w:link w:val="afe"/>
    <w:uiPriority w:val="99"/>
    <w:semiHidden/>
    <w:locked/>
    <w:rsid w:val="00F8626B"/>
    <w:rPr>
      <w:rFonts w:ascii="Times New Roman CYR" w:hAnsi="Times New Roman CYR" w:cs="Times New Roman CYR"/>
      <w:sz w:val="24"/>
      <w:szCs w:val="24"/>
    </w:rPr>
  </w:style>
  <w:style w:type="numbering" w:customStyle="1" w:styleId="1">
    <w:name w:val="Стиль1"/>
    <w:rsid w:val="002B3C12"/>
    <w:pPr>
      <w:numPr>
        <w:numId w:val="23"/>
      </w:numPr>
    </w:pPr>
  </w:style>
  <w:style w:type="character" w:customStyle="1" w:styleId="12">
    <w:name w:val="Неразрешенное упоминание1"/>
    <w:uiPriority w:val="99"/>
    <w:semiHidden/>
    <w:unhideWhenUsed/>
    <w:rsid w:val="00A40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&#1087;&#1088;&#1086;&#1089;&#1086;&#1083;&#1080;&#1082;&#1072;&#1084;&#1089;&#1082;.&#1088;&#1092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43054296/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&#1087;&#1088;&#1086;&#1089;&#1086;&#1083;&#1080;&#1082;&#1072;&#1084;&#1089;&#1082;.&#1088;&#1092;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&#1087;&#1088;&#1086;&#1089;&#1086;&#1083;&#1080;&#1082;&#1072;&#1084;&#1089;&#1082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&#1087;&#1088;&#1086;&#1089;&#1086;&#1083;&#1080;&#1082;&#1072;&#1084;&#1089;&#1082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3435</TotalTime>
  <Pages>9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134</cp:revision>
  <cp:lastPrinted>2025-09-02T08:02:00Z</cp:lastPrinted>
  <dcterms:created xsi:type="dcterms:W3CDTF">2022-06-21T04:59:00Z</dcterms:created>
  <dcterms:modified xsi:type="dcterms:W3CDTF">2025-09-04T03:25:00Z</dcterms:modified>
</cp:coreProperties>
</file>